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B6" w:rsidRDefault="008E3089" w:rsidP="008E3089">
      <w:pPr>
        <w:jc w:val="center"/>
        <w:rPr>
          <w:b/>
          <w:sz w:val="32"/>
          <w:u w:val="single"/>
        </w:rPr>
      </w:pPr>
      <w:r>
        <w:rPr>
          <w:b/>
          <w:sz w:val="32"/>
          <w:u w:val="single"/>
        </w:rPr>
        <w:t>Work for home 6/5/20 – 8/5/20</w:t>
      </w:r>
    </w:p>
    <w:p w:rsidR="008E3089" w:rsidRDefault="008E3089" w:rsidP="008E3089">
      <w:pPr>
        <w:rPr>
          <w:sz w:val="32"/>
        </w:rPr>
      </w:pPr>
      <w:r>
        <w:rPr>
          <w:sz w:val="32"/>
        </w:rPr>
        <w:t>Hello girls!</w:t>
      </w:r>
    </w:p>
    <w:p w:rsidR="008E3089" w:rsidRDefault="008E3089" w:rsidP="008E3089">
      <w:pPr>
        <w:rPr>
          <w:sz w:val="32"/>
        </w:rPr>
      </w:pPr>
      <w:r>
        <w:rPr>
          <w:sz w:val="32"/>
        </w:rPr>
        <w:t xml:space="preserve">I hope you all enjoyed the bank holiday weekend and were able to spend some time out in the sunshine! Thank you all so much for your participation in Active Home Week last week, it was great to see everyone getting out and keeping fit! </w:t>
      </w:r>
      <w:r>
        <w:rPr>
          <w:sz w:val="32"/>
        </w:rPr>
        <w:br/>
        <w:t>As I’m sure you all know at this stage, we will not be returning to school before the end of the school year. It’s disappointing that we won’t be able to see each other again before September, but this is what has to be done to keep everyone safe and healthy. I know some of you might be feeling upset or nervous about not getting to say goodbye to St. John of God before beginning secondary school, but please don’t worry. Your graduation will be postponed until it is safe to celebrate all together, and you will always be welcome at St John of God to come back for visits.</w:t>
      </w:r>
      <w:r>
        <w:rPr>
          <w:sz w:val="32"/>
        </w:rPr>
        <w:br/>
        <w:t xml:space="preserve">If you have any questions about starting secondary school, or anything else that is worrying you, just email me and I will do my very best to help you. </w:t>
      </w:r>
    </w:p>
    <w:p w:rsidR="00D83748" w:rsidRDefault="008E3089" w:rsidP="008E3089">
      <w:pPr>
        <w:rPr>
          <w:sz w:val="32"/>
        </w:rPr>
      </w:pPr>
      <w:r>
        <w:rPr>
          <w:sz w:val="32"/>
        </w:rPr>
        <w:t>Have a great week!</w:t>
      </w:r>
      <w:r>
        <w:rPr>
          <w:sz w:val="32"/>
        </w:rPr>
        <w:br/>
        <w:t xml:space="preserve">Ms </w:t>
      </w:r>
      <w:proofErr w:type="spellStart"/>
      <w:r>
        <w:rPr>
          <w:sz w:val="32"/>
        </w:rPr>
        <w:t>O’Riordan</w:t>
      </w:r>
      <w:proofErr w:type="spellEnd"/>
      <w:r w:rsidR="00D83748">
        <w:rPr>
          <w:sz w:val="32"/>
        </w:rPr>
        <w:br/>
      </w:r>
    </w:p>
    <w:p w:rsidR="00D83748" w:rsidRDefault="00D83748" w:rsidP="008E3089">
      <w:pPr>
        <w:rPr>
          <w:b/>
          <w:color w:val="FF0000"/>
          <w:sz w:val="32"/>
          <w:u w:val="single"/>
        </w:rPr>
      </w:pPr>
      <w:r w:rsidRPr="00D83748">
        <w:rPr>
          <w:b/>
          <w:color w:val="FF0000"/>
          <w:sz w:val="32"/>
          <w:u w:val="single"/>
        </w:rPr>
        <w:t>Spellings:</w:t>
      </w:r>
    </w:p>
    <w:p w:rsidR="00D83748" w:rsidRDefault="00D83748" w:rsidP="008E3089">
      <w:pPr>
        <w:rPr>
          <w:sz w:val="32"/>
        </w:rPr>
      </w:pPr>
      <w:r>
        <w:rPr>
          <w:sz w:val="32"/>
        </w:rPr>
        <w:t>My Spelling Workbook – Unit 14 pages 54, 55 (anticipate – decompose)</w:t>
      </w:r>
    </w:p>
    <w:p w:rsidR="00D83748" w:rsidRDefault="00D83748" w:rsidP="008E3089">
      <w:pPr>
        <w:rPr>
          <w:sz w:val="32"/>
        </w:rPr>
      </w:pPr>
      <w:r>
        <w:rPr>
          <w:sz w:val="32"/>
        </w:rPr>
        <w:t>Dictation –</w:t>
      </w:r>
    </w:p>
    <w:p w:rsidR="00D83748" w:rsidRDefault="00D83748" w:rsidP="009A520D">
      <w:pPr>
        <w:pStyle w:val="ListParagraph"/>
        <w:numPr>
          <w:ilvl w:val="0"/>
          <w:numId w:val="2"/>
        </w:numPr>
        <w:rPr>
          <w:sz w:val="32"/>
        </w:rPr>
      </w:pPr>
      <w:r>
        <w:rPr>
          <w:sz w:val="32"/>
        </w:rPr>
        <w:t>Ghastly</w:t>
      </w:r>
    </w:p>
    <w:p w:rsidR="00D83748" w:rsidRDefault="00D83748" w:rsidP="009A520D">
      <w:pPr>
        <w:pStyle w:val="ListParagraph"/>
        <w:numPr>
          <w:ilvl w:val="0"/>
          <w:numId w:val="2"/>
        </w:numPr>
        <w:rPr>
          <w:sz w:val="32"/>
        </w:rPr>
      </w:pPr>
      <w:r>
        <w:rPr>
          <w:sz w:val="32"/>
        </w:rPr>
        <w:t>Nasty</w:t>
      </w:r>
    </w:p>
    <w:p w:rsidR="00D83748" w:rsidRDefault="00D83748" w:rsidP="009A520D">
      <w:pPr>
        <w:pStyle w:val="ListParagraph"/>
        <w:numPr>
          <w:ilvl w:val="0"/>
          <w:numId w:val="2"/>
        </w:numPr>
        <w:rPr>
          <w:sz w:val="32"/>
        </w:rPr>
      </w:pPr>
      <w:r>
        <w:rPr>
          <w:sz w:val="32"/>
        </w:rPr>
        <w:t>Raspberry</w:t>
      </w:r>
    </w:p>
    <w:p w:rsidR="00D83748" w:rsidRDefault="009A520D" w:rsidP="009A520D">
      <w:pPr>
        <w:pStyle w:val="ListParagraph"/>
        <w:numPr>
          <w:ilvl w:val="0"/>
          <w:numId w:val="2"/>
        </w:numPr>
        <w:rPr>
          <w:sz w:val="32"/>
        </w:rPr>
      </w:pPr>
      <w:r>
        <w:rPr>
          <w:sz w:val="32"/>
        </w:rPr>
        <w:t>Purr</w:t>
      </w:r>
    </w:p>
    <w:p w:rsidR="009A520D" w:rsidRDefault="009A520D" w:rsidP="009A520D">
      <w:pPr>
        <w:pStyle w:val="ListParagraph"/>
        <w:numPr>
          <w:ilvl w:val="0"/>
          <w:numId w:val="2"/>
        </w:numPr>
        <w:rPr>
          <w:sz w:val="32"/>
        </w:rPr>
      </w:pPr>
      <w:r>
        <w:rPr>
          <w:sz w:val="32"/>
        </w:rPr>
        <w:t>Egg</w:t>
      </w:r>
    </w:p>
    <w:p w:rsidR="009A520D" w:rsidRDefault="009A520D" w:rsidP="009A520D">
      <w:pPr>
        <w:pStyle w:val="ListParagraph"/>
        <w:numPr>
          <w:ilvl w:val="0"/>
          <w:numId w:val="2"/>
        </w:numPr>
        <w:rPr>
          <w:sz w:val="32"/>
        </w:rPr>
      </w:pPr>
      <w:r>
        <w:rPr>
          <w:sz w:val="32"/>
        </w:rPr>
        <w:lastRenderedPageBreak/>
        <w:t>Odd</w:t>
      </w:r>
    </w:p>
    <w:p w:rsidR="009A520D" w:rsidRDefault="009A520D" w:rsidP="009A520D">
      <w:pPr>
        <w:pStyle w:val="ListParagraph"/>
        <w:numPr>
          <w:ilvl w:val="0"/>
          <w:numId w:val="2"/>
        </w:numPr>
        <w:rPr>
          <w:sz w:val="32"/>
        </w:rPr>
      </w:pPr>
      <w:r>
        <w:rPr>
          <w:sz w:val="32"/>
        </w:rPr>
        <w:t>Population</w:t>
      </w:r>
    </w:p>
    <w:p w:rsidR="009A520D" w:rsidRDefault="009A520D" w:rsidP="009A520D">
      <w:pPr>
        <w:pStyle w:val="ListParagraph"/>
        <w:numPr>
          <w:ilvl w:val="0"/>
          <w:numId w:val="2"/>
        </w:numPr>
        <w:rPr>
          <w:sz w:val="32"/>
        </w:rPr>
      </w:pPr>
      <w:r>
        <w:rPr>
          <w:sz w:val="32"/>
        </w:rPr>
        <w:t>Vaccination</w:t>
      </w:r>
    </w:p>
    <w:p w:rsidR="009A520D" w:rsidRDefault="009A520D" w:rsidP="009A520D">
      <w:pPr>
        <w:pStyle w:val="ListParagraph"/>
        <w:numPr>
          <w:ilvl w:val="0"/>
          <w:numId w:val="2"/>
        </w:numPr>
        <w:rPr>
          <w:sz w:val="32"/>
        </w:rPr>
      </w:pPr>
      <w:r>
        <w:rPr>
          <w:sz w:val="32"/>
        </w:rPr>
        <w:t>Information</w:t>
      </w:r>
    </w:p>
    <w:p w:rsidR="009A520D" w:rsidRDefault="009A520D" w:rsidP="009A520D">
      <w:pPr>
        <w:pStyle w:val="ListParagraph"/>
        <w:numPr>
          <w:ilvl w:val="0"/>
          <w:numId w:val="2"/>
        </w:numPr>
        <w:rPr>
          <w:sz w:val="32"/>
        </w:rPr>
      </w:pPr>
      <w:r>
        <w:rPr>
          <w:sz w:val="32"/>
        </w:rPr>
        <w:t>Description</w:t>
      </w:r>
    </w:p>
    <w:p w:rsidR="009A520D" w:rsidRDefault="009A520D" w:rsidP="009A520D">
      <w:pPr>
        <w:pStyle w:val="ListParagraph"/>
        <w:numPr>
          <w:ilvl w:val="0"/>
          <w:numId w:val="2"/>
        </w:numPr>
        <w:rPr>
          <w:sz w:val="32"/>
        </w:rPr>
      </w:pPr>
      <w:r>
        <w:rPr>
          <w:sz w:val="32"/>
        </w:rPr>
        <w:t>Pension</w:t>
      </w:r>
    </w:p>
    <w:p w:rsidR="009A520D" w:rsidRDefault="009A520D" w:rsidP="009A520D">
      <w:pPr>
        <w:pStyle w:val="ListParagraph"/>
        <w:rPr>
          <w:sz w:val="32"/>
        </w:rPr>
      </w:pPr>
    </w:p>
    <w:p w:rsidR="009A520D" w:rsidRDefault="009A520D" w:rsidP="009A520D">
      <w:pPr>
        <w:pStyle w:val="ListParagraph"/>
        <w:numPr>
          <w:ilvl w:val="0"/>
          <w:numId w:val="3"/>
        </w:numPr>
        <w:rPr>
          <w:sz w:val="32"/>
        </w:rPr>
      </w:pPr>
      <w:r>
        <w:rPr>
          <w:sz w:val="32"/>
        </w:rPr>
        <w:t xml:space="preserve">Complete the </w:t>
      </w:r>
      <w:proofErr w:type="spellStart"/>
      <w:r>
        <w:rPr>
          <w:sz w:val="32"/>
        </w:rPr>
        <w:t>wordsearch</w:t>
      </w:r>
      <w:proofErr w:type="spellEnd"/>
      <w:r>
        <w:rPr>
          <w:sz w:val="32"/>
        </w:rPr>
        <w:t xml:space="preserve"> at the bottom of this document.</w:t>
      </w:r>
    </w:p>
    <w:p w:rsidR="009A520D" w:rsidRDefault="009A520D" w:rsidP="009A520D">
      <w:pPr>
        <w:pStyle w:val="ListParagraph"/>
        <w:numPr>
          <w:ilvl w:val="0"/>
          <w:numId w:val="3"/>
        </w:numPr>
        <w:rPr>
          <w:sz w:val="32"/>
        </w:rPr>
      </w:pPr>
      <w:r>
        <w:rPr>
          <w:sz w:val="32"/>
        </w:rPr>
        <w:t>Find dictionary definitions for each of your spelling words and write these definitions in your dictation copy.</w:t>
      </w:r>
    </w:p>
    <w:p w:rsidR="009A520D" w:rsidRDefault="009A520D" w:rsidP="009A520D">
      <w:pPr>
        <w:pStyle w:val="ListParagraph"/>
        <w:numPr>
          <w:ilvl w:val="0"/>
          <w:numId w:val="3"/>
        </w:numPr>
        <w:rPr>
          <w:sz w:val="32"/>
        </w:rPr>
      </w:pPr>
      <w:r>
        <w:rPr>
          <w:sz w:val="32"/>
        </w:rPr>
        <w:t>Write 11 sentences, one for each spelling word. Your sentences should show me that you understand the meaning of the word.</w:t>
      </w:r>
    </w:p>
    <w:p w:rsidR="009A520D" w:rsidRDefault="009A520D" w:rsidP="009A520D">
      <w:pPr>
        <w:rPr>
          <w:b/>
          <w:color w:val="00B050"/>
          <w:sz w:val="32"/>
          <w:u w:val="single"/>
        </w:rPr>
      </w:pPr>
      <w:proofErr w:type="spellStart"/>
      <w:r>
        <w:rPr>
          <w:b/>
          <w:color w:val="00B050"/>
          <w:sz w:val="32"/>
          <w:u w:val="single"/>
        </w:rPr>
        <w:t>Seanfhocail</w:t>
      </w:r>
      <w:proofErr w:type="spellEnd"/>
      <w:r>
        <w:rPr>
          <w:b/>
          <w:color w:val="00B050"/>
          <w:sz w:val="32"/>
          <w:u w:val="single"/>
        </w:rPr>
        <w:t xml:space="preserve"> </w:t>
      </w:r>
      <w:proofErr w:type="spellStart"/>
      <w:proofErr w:type="gramStart"/>
      <w:r>
        <w:rPr>
          <w:b/>
          <w:color w:val="00B050"/>
          <w:sz w:val="32"/>
          <w:u w:val="single"/>
        </w:rPr>
        <w:t>na</w:t>
      </w:r>
      <w:proofErr w:type="spellEnd"/>
      <w:proofErr w:type="gramEnd"/>
      <w:r>
        <w:rPr>
          <w:b/>
          <w:color w:val="00B050"/>
          <w:sz w:val="32"/>
          <w:u w:val="single"/>
        </w:rPr>
        <w:t xml:space="preserve"> </w:t>
      </w:r>
      <w:proofErr w:type="spellStart"/>
      <w:r>
        <w:rPr>
          <w:b/>
          <w:color w:val="00B050"/>
          <w:sz w:val="32"/>
          <w:u w:val="single"/>
        </w:rPr>
        <w:t>seachtaine</w:t>
      </w:r>
      <w:proofErr w:type="spellEnd"/>
      <w:r>
        <w:rPr>
          <w:b/>
          <w:color w:val="00B050"/>
          <w:sz w:val="32"/>
          <w:u w:val="single"/>
        </w:rPr>
        <w:t>:</w:t>
      </w:r>
    </w:p>
    <w:p w:rsidR="009A520D" w:rsidRDefault="00CF6EA9" w:rsidP="009A520D">
      <w:pPr>
        <w:pStyle w:val="NoSpacing"/>
        <w:rPr>
          <w:sz w:val="32"/>
        </w:rPr>
      </w:pPr>
      <w:r>
        <w:rPr>
          <w:sz w:val="32"/>
        </w:rPr>
        <w:t>“</w:t>
      </w:r>
      <w:proofErr w:type="spellStart"/>
      <w:r>
        <w:rPr>
          <w:sz w:val="32"/>
        </w:rPr>
        <w:t>Beart</w:t>
      </w:r>
      <w:proofErr w:type="spellEnd"/>
      <w:r>
        <w:rPr>
          <w:sz w:val="32"/>
        </w:rPr>
        <w:t xml:space="preserve"> </w:t>
      </w:r>
      <w:proofErr w:type="spellStart"/>
      <w:r>
        <w:rPr>
          <w:sz w:val="32"/>
        </w:rPr>
        <w:t>gan</w:t>
      </w:r>
      <w:proofErr w:type="spellEnd"/>
      <w:r>
        <w:rPr>
          <w:sz w:val="32"/>
        </w:rPr>
        <w:t xml:space="preserve"> </w:t>
      </w:r>
      <w:proofErr w:type="spellStart"/>
      <w:r>
        <w:rPr>
          <w:sz w:val="32"/>
        </w:rPr>
        <w:t>leigheas</w:t>
      </w:r>
      <w:proofErr w:type="spellEnd"/>
      <w:r>
        <w:rPr>
          <w:sz w:val="32"/>
        </w:rPr>
        <w:t xml:space="preserve">, </w:t>
      </w:r>
      <w:proofErr w:type="spellStart"/>
      <w:r>
        <w:rPr>
          <w:sz w:val="32"/>
        </w:rPr>
        <w:t>foighne</w:t>
      </w:r>
      <w:proofErr w:type="spellEnd"/>
      <w:r>
        <w:rPr>
          <w:sz w:val="32"/>
        </w:rPr>
        <w:t xml:space="preserve"> is </w:t>
      </w:r>
      <w:proofErr w:type="spellStart"/>
      <w:r>
        <w:rPr>
          <w:sz w:val="32"/>
        </w:rPr>
        <w:t>fearr</w:t>
      </w:r>
      <w:proofErr w:type="spellEnd"/>
      <w:r>
        <w:rPr>
          <w:sz w:val="32"/>
        </w:rPr>
        <w:t xml:space="preserve"> </w:t>
      </w:r>
      <w:proofErr w:type="spellStart"/>
      <w:r>
        <w:rPr>
          <w:sz w:val="32"/>
        </w:rPr>
        <w:t>dó</w:t>
      </w:r>
      <w:proofErr w:type="spellEnd"/>
      <w:r>
        <w:rPr>
          <w:sz w:val="32"/>
        </w:rPr>
        <w:t>”</w:t>
      </w:r>
      <w:r w:rsidR="00E63C32">
        <w:rPr>
          <w:sz w:val="32"/>
        </w:rPr>
        <w:t xml:space="preserve"> </w:t>
      </w:r>
      <w:r w:rsidR="00E63C32">
        <w:rPr>
          <w:i/>
          <w:sz w:val="32"/>
        </w:rPr>
        <w:t xml:space="preserve">– Patience is the best thing for an incurable situation. </w:t>
      </w:r>
      <w:r w:rsidR="00E63C32">
        <w:rPr>
          <w:sz w:val="32"/>
        </w:rPr>
        <w:t>This means that if nothing can be done to make a situation better, the best thing to do is be patient.</w:t>
      </w:r>
    </w:p>
    <w:p w:rsidR="00E63C32" w:rsidRPr="00E63C32" w:rsidRDefault="00E63C32" w:rsidP="009A520D">
      <w:pPr>
        <w:pStyle w:val="NoSpacing"/>
        <w:rPr>
          <w:sz w:val="32"/>
        </w:rPr>
      </w:pPr>
      <w:proofErr w:type="spellStart"/>
      <w:r>
        <w:rPr>
          <w:sz w:val="32"/>
        </w:rPr>
        <w:t>Tarraing</w:t>
      </w:r>
      <w:proofErr w:type="spellEnd"/>
      <w:r>
        <w:rPr>
          <w:sz w:val="32"/>
        </w:rPr>
        <w:t xml:space="preserve"> </w:t>
      </w:r>
      <w:proofErr w:type="spellStart"/>
      <w:r>
        <w:rPr>
          <w:sz w:val="32"/>
        </w:rPr>
        <w:t>pictiúr</w:t>
      </w:r>
      <w:proofErr w:type="spellEnd"/>
      <w:r>
        <w:rPr>
          <w:sz w:val="32"/>
        </w:rPr>
        <w:t xml:space="preserve"> den </w:t>
      </w:r>
      <w:proofErr w:type="spellStart"/>
      <w:r>
        <w:rPr>
          <w:sz w:val="32"/>
        </w:rPr>
        <w:t>sheanfhocal</w:t>
      </w:r>
      <w:proofErr w:type="spellEnd"/>
      <w:r>
        <w:rPr>
          <w:sz w:val="32"/>
        </w:rPr>
        <w:t xml:space="preserve"> </w:t>
      </w:r>
      <w:proofErr w:type="spellStart"/>
      <w:r>
        <w:rPr>
          <w:sz w:val="32"/>
        </w:rPr>
        <w:t>i</w:t>
      </w:r>
      <w:proofErr w:type="spellEnd"/>
      <w:r>
        <w:rPr>
          <w:sz w:val="32"/>
        </w:rPr>
        <w:t xml:space="preserve"> do </w:t>
      </w:r>
      <w:proofErr w:type="spellStart"/>
      <w:r>
        <w:rPr>
          <w:sz w:val="32"/>
        </w:rPr>
        <w:t>chóipleabhar</w:t>
      </w:r>
      <w:proofErr w:type="spellEnd"/>
      <w:r>
        <w:rPr>
          <w:sz w:val="32"/>
        </w:rPr>
        <w:t>.</w:t>
      </w:r>
    </w:p>
    <w:p w:rsidR="009A520D" w:rsidRDefault="009A520D" w:rsidP="009A520D">
      <w:pPr>
        <w:rPr>
          <w:sz w:val="32"/>
        </w:rPr>
      </w:pPr>
    </w:p>
    <w:p w:rsidR="009A520D" w:rsidRDefault="00E63C32" w:rsidP="009A520D">
      <w:pPr>
        <w:rPr>
          <w:b/>
          <w:color w:val="FFC000"/>
          <w:sz w:val="32"/>
        </w:rPr>
      </w:pPr>
      <w:r w:rsidRPr="00E63C32">
        <w:rPr>
          <w:b/>
          <w:color w:val="FFC000"/>
          <w:sz w:val="32"/>
        </w:rPr>
        <w:t xml:space="preserve">Wednesday: </w:t>
      </w:r>
    </w:p>
    <w:p w:rsidR="003914BE" w:rsidRDefault="003914BE" w:rsidP="003914BE">
      <w:pPr>
        <w:pStyle w:val="ListParagraph"/>
        <w:numPr>
          <w:ilvl w:val="0"/>
          <w:numId w:val="4"/>
        </w:numPr>
        <w:rPr>
          <w:sz w:val="32"/>
        </w:rPr>
      </w:pPr>
      <w:r>
        <w:rPr>
          <w:sz w:val="32"/>
        </w:rPr>
        <w:t>Word of the day –</w:t>
      </w:r>
      <w:r w:rsidR="007F71AE">
        <w:rPr>
          <w:sz w:val="32"/>
        </w:rPr>
        <w:t xml:space="preserve"> Patience</w:t>
      </w:r>
    </w:p>
    <w:p w:rsidR="003914BE" w:rsidRDefault="003914BE" w:rsidP="003914BE">
      <w:pPr>
        <w:pStyle w:val="ListParagraph"/>
        <w:numPr>
          <w:ilvl w:val="0"/>
          <w:numId w:val="4"/>
        </w:numPr>
        <w:rPr>
          <w:sz w:val="32"/>
        </w:rPr>
      </w:pPr>
      <w:r>
        <w:rPr>
          <w:sz w:val="32"/>
        </w:rPr>
        <w:t>Number of the day –</w:t>
      </w:r>
      <w:r w:rsidR="007F71AE">
        <w:rPr>
          <w:sz w:val="32"/>
        </w:rPr>
        <w:t xml:space="preserve"> 8,602,445.25</w:t>
      </w:r>
    </w:p>
    <w:p w:rsidR="003914BE" w:rsidRDefault="003914BE" w:rsidP="003914BE">
      <w:pPr>
        <w:pStyle w:val="ListParagraph"/>
        <w:numPr>
          <w:ilvl w:val="0"/>
          <w:numId w:val="4"/>
        </w:numPr>
        <w:rPr>
          <w:sz w:val="32"/>
        </w:rPr>
      </w:pPr>
      <w:r>
        <w:rPr>
          <w:sz w:val="32"/>
        </w:rPr>
        <w:t>English –</w:t>
      </w:r>
      <w:r w:rsidR="00211002">
        <w:rPr>
          <w:sz w:val="32"/>
        </w:rPr>
        <w:t xml:space="preserve"> I’ve attached a sample of explanation writing on the website.</w:t>
      </w:r>
      <w:r w:rsidR="008E6C38">
        <w:rPr>
          <w:sz w:val="32"/>
        </w:rPr>
        <w:t xml:space="preserve"> Underline any features that you think are an important part of explanation writing. Could this piece of writing be improved? How?</w:t>
      </w:r>
      <w:r w:rsidR="00B36E8B">
        <w:rPr>
          <w:sz w:val="32"/>
        </w:rPr>
        <w:t xml:space="preserve"> In one sentence, what is the purpose of explanation writing?</w:t>
      </w:r>
    </w:p>
    <w:p w:rsidR="003914BE" w:rsidRDefault="003914BE" w:rsidP="003914BE">
      <w:pPr>
        <w:pStyle w:val="ListParagraph"/>
        <w:numPr>
          <w:ilvl w:val="0"/>
          <w:numId w:val="4"/>
        </w:numPr>
        <w:rPr>
          <w:sz w:val="32"/>
        </w:rPr>
      </w:pPr>
      <w:r>
        <w:rPr>
          <w:sz w:val="32"/>
        </w:rPr>
        <w:t>Maths –</w:t>
      </w:r>
      <w:r w:rsidR="005B555A" w:rsidRPr="005B555A">
        <w:rPr>
          <w:sz w:val="32"/>
        </w:rPr>
        <w:t xml:space="preserve"> </w:t>
      </w:r>
      <w:r w:rsidR="005B555A">
        <w:rPr>
          <w:sz w:val="32"/>
        </w:rPr>
        <w:t xml:space="preserve">Timetables can sometimes be difficult to read quickly. Something I used to do to make it easier to read was assign each subject a colour, and use those colours to fill in my timetable. That way, it is easy to see at a glance what subject you have next. Try this out on the sample timetable attached as </w:t>
      </w:r>
      <w:r w:rsidR="005B555A">
        <w:rPr>
          <w:sz w:val="32"/>
        </w:rPr>
        <w:lastRenderedPageBreak/>
        <w:t>a file on the website.</w:t>
      </w:r>
      <w:r w:rsidR="005B555A">
        <w:rPr>
          <w:sz w:val="32"/>
        </w:rPr>
        <w:t xml:space="preserve"> Answer the questions beneath the timetable in your Maths copy.</w:t>
      </w:r>
    </w:p>
    <w:p w:rsidR="003914BE" w:rsidRDefault="003914BE" w:rsidP="003914BE">
      <w:pPr>
        <w:pStyle w:val="ListParagraph"/>
        <w:numPr>
          <w:ilvl w:val="0"/>
          <w:numId w:val="4"/>
        </w:numPr>
        <w:rPr>
          <w:sz w:val="32"/>
        </w:rPr>
      </w:pPr>
      <w:r>
        <w:rPr>
          <w:sz w:val="32"/>
        </w:rPr>
        <w:t>Geography –</w:t>
      </w:r>
      <w:r w:rsidR="00F85640">
        <w:rPr>
          <w:sz w:val="32"/>
        </w:rPr>
        <w:t xml:space="preserve"> Create a KWL chart about Africa. Choose a country in Africa to research. </w:t>
      </w:r>
      <w:r w:rsidR="00E11219">
        <w:rPr>
          <w:sz w:val="32"/>
        </w:rPr>
        <w:t xml:space="preserve">Today I would like you to focus on researching the </w:t>
      </w:r>
      <w:r w:rsidR="00E11219" w:rsidRPr="00E11219">
        <w:rPr>
          <w:b/>
          <w:sz w:val="32"/>
          <w:u w:val="single"/>
        </w:rPr>
        <w:t>physical features</w:t>
      </w:r>
      <w:r w:rsidR="00E11219">
        <w:rPr>
          <w:sz w:val="32"/>
        </w:rPr>
        <w:t xml:space="preserve"> of this country, e.g. rivers, mountains, weather, landmarks, cities. </w:t>
      </w:r>
      <w:r w:rsidR="00F85640">
        <w:rPr>
          <w:sz w:val="32"/>
        </w:rPr>
        <w:t xml:space="preserve">There is a list of countries to choose from in this link. </w:t>
      </w:r>
      <w:hyperlink r:id="rId5" w:history="1">
        <w:r w:rsidR="00F85640" w:rsidRPr="00F85640">
          <w:rPr>
            <w:rStyle w:val="Hyperlink"/>
            <w:sz w:val="32"/>
          </w:rPr>
          <w:t>https://www.ducksters.com/geography/africa.php</w:t>
        </w:r>
      </w:hyperlink>
    </w:p>
    <w:p w:rsidR="003914BE" w:rsidRDefault="003914BE" w:rsidP="003914BE">
      <w:pPr>
        <w:rPr>
          <w:sz w:val="32"/>
        </w:rPr>
      </w:pPr>
    </w:p>
    <w:p w:rsidR="003914BE" w:rsidRDefault="003914BE" w:rsidP="003914BE">
      <w:pPr>
        <w:rPr>
          <w:b/>
          <w:color w:val="FFFF00"/>
          <w:sz w:val="32"/>
        </w:rPr>
      </w:pPr>
      <w:r>
        <w:rPr>
          <w:b/>
          <w:color w:val="FFFF00"/>
          <w:sz w:val="32"/>
        </w:rPr>
        <w:t xml:space="preserve">Thursday: </w:t>
      </w:r>
    </w:p>
    <w:p w:rsidR="003914BE" w:rsidRDefault="003914BE" w:rsidP="003914BE">
      <w:pPr>
        <w:pStyle w:val="ListParagraph"/>
        <w:numPr>
          <w:ilvl w:val="0"/>
          <w:numId w:val="5"/>
        </w:numPr>
        <w:rPr>
          <w:sz w:val="32"/>
        </w:rPr>
      </w:pPr>
      <w:r>
        <w:rPr>
          <w:sz w:val="32"/>
        </w:rPr>
        <w:t>Word of the day –</w:t>
      </w:r>
      <w:r w:rsidR="007F71AE">
        <w:rPr>
          <w:sz w:val="32"/>
        </w:rPr>
        <w:t xml:space="preserve"> Virtue</w:t>
      </w:r>
    </w:p>
    <w:p w:rsidR="003914BE" w:rsidRDefault="003914BE" w:rsidP="003914BE">
      <w:pPr>
        <w:pStyle w:val="ListParagraph"/>
        <w:numPr>
          <w:ilvl w:val="0"/>
          <w:numId w:val="5"/>
        </w:numPr>
        <w:rPr>
          <w:sz w:val="32"/>
        </w:rPr>
      </w:pPr>
      <w:r>
        <w:rPr>
          <w:sz w:val="32"/>
        </w:rPr>
        <w:t>Number of the day –</w:t>
      </w:r>
      <w:r w:rsidR="007F71AE">
        <w:rPr>
          <w:sz w:val="32"/>
        </w:rPr>
        <w:t xml:space="preserve"> 90,513 </w:t>
      </w:r>
      <w:r w:rsidR="007F71AE">
        <w:rPr>
          <w:sz w:val="32"/>
          <w:vertAlign w:val="superscript"/>
        </w:rPr>
        <w:t>2</w:t>
      </w:r>
      <w:r w:rsidR="007F71AE">
        <w:rPr>
          <w:sz w:val="32"/>
        </w:rPr>
        <w:t>/</w:t>
      </w:r>
      <w:r w:rsidR="007F71AE">
        <w:rPr>
          <w:sz w:val="32"/>
          <w:vertAlign w:val="subscript"/>
        </w:rPr>
        <w:t>10</w:t>
      </w:r>
    </w:p>
    <w:p w:rsidR="003914BE" w:rsidRDefault="003914BE" w:rsidP="003914BE">
      <w:pPr>
        <w:pStyle w:val="ListParagraph"/>
        <w:numPr>
          <w:ilvl w:val="0"/>
          <w:numId w:val="5"/>
        </w:numPr>
        <w:rPr>
          <w:sz w:val="32"/>
        </w:rPr>
      </w:pPr>
      <w:r>
        <w:rPr>
          <w:sz w:val="32"/>
        </w:rPr>
        <w:t>English –</w:t>
      </w:r>
      <w:r w:rsidR="00F85640">
        <w:rPr>
          <w:sz w:val="32"/>
        </w:rPr>
        <w:t xml:space="preserve"> </w:t>
      </w:r>
      <w:r w:rsidR="00DA4290">
        <w:rPr>
          <w:sz w:val="32"/>
        </w:rPr>
        <w:t>Scanning involves reading quickly through a piece of text and picking out the important information from it. Scan through Chapter 18 of War Horse and make a prediction</w:t>
      </w:r>
      <w:r w:rsidR="00D51F8A">
        <w:rPr>
          <w:sz w:val="32"/>
        </w:rPr>
        <w:t xml:space="preserve"> for the next chapter based on the information you found from scanning. Re-read chapter 18, this time paying attention to the details in the chapter. </w:t>
      </w:r>
    </w:p>
    <w:p w:rsidR="003914BE" w:rsidRDefault="003914BE" w:rsidP="003914BE">
      <w:pPr>
        <w:pStyle w:val="ListParagraph"/>
        <w:numPr>
          <w:ilvl w:val="0"/>
          <w:numId w:val="5"/>
        </w:numPr>
        <w:rPr>
          <w:sz w:val="32"/>
        </w:rPr>
      </w:pPr>
      <w:proofErr w:type="spellStart"/>
      <w:r>
        <w:rPr>
          <w:sz w:val="32"/>
        </w:rPr>
        <w:t>Gaeilge</w:t>
      </w:r>
      <w:proofErr w:type="spellEnd"/>
      <w:r>
        <w:rPr>
          <w:sz w:val="32"/>
        </w:rPr>
        <w:t xml:space="preserve"> – </w:t>
      </w:r>
      <w:proofErr w:type="spellStart"/>
      <w:r w:rsidR="00261FA3">
        <w:rPr>
          <w:sz w:val="32"/>
        </w:rPr>
        <w:t>Tarraing</w:t>
      </w:r>
      <w:proofErr w:type="spellEnd"/>
      <w:r w:rsidR="00261FA3">
        <w:rPr>
          <w:sz w:val="32"/>
        </w:rPr>
        <w:t xml:space="preserve"> </w:t>
      </w:r>
      <w:proofErr w:type="spellStart"/>
      <w:r w:rsidR="00261FA3">
        <w:rPr>
          <w:sz w:val="32"/>
        </w:rPr>
        <w:t>pictiúr</w:t>
      </w:r>
      <w:proofErr w:type="spellEnd"/>
      <w:r w:rsidR="00261FA3">
        <w:rPr>
          <w:sz w:val="32"/>
        </w:rPr>
        <w:t xml:space="preserve"> den </w:t>
      </w:r>
      <w:proofErr w:type="spellStart"/>
      <w:r w:rsidR="00261FA3">
        <w:rPr>
          <w:sz w:val="32"/>
        </w:rPr>
        <w:t>sheomra</w:t>
      </w:r>
      <w:proofErr w:type="spellEnd"/>
      <w:r w:rsidR="00261FA3">
        <w:rPr>
          <w:sz w:val="32"/>
        </w:rPr>
        <w:t xml:space="preserve"> </w:t>
      </w:r>
      <w:proofErr w:type="spellStart"/>
      <w:r w:rsidR="00261FA3">
        <w:rPr>
          <w:sz w:val="32"/>
        </w:rPr>
        <w:t>ranga</w:t>
      </w:r>
      <w:proofErr w:type="spellEnd"/>
      <w:r w:rsidR="00261FA3">
        <w:rPr>
          <w:sz w:val="32"/>
        </w:rPr>
        <w:t xml:space="preserve"> </w:t>
      </w:r>
      <w:proofErr w:type="spellStart"/>
      <w:r w:rsidR="00261FA3">
        <w:rPr>
          <w:sz w:val="32"/>
        </w:rPr>
        <w:t>agus</w:t>
      </w:r>
      <w:proofErr w:type="spellEnd"/>
      <w:r w:rsidR="00261FA3">
        <w:rPr>
          <w:sz w:val="32"/>
        </w:rPr>
        <w:t xml:space="preserve"> cur </w:t>
      </w:r>
      <w:proofErr w:type="spellStart"/>
      <w:r w:rsidR="00261FA3">
        <w:rPr>
          <w:sz w:val="32"/>
        </w:rPr>
        <w:t>lipéidí</w:t>
      </w:r>
      <w:proofErr w:type="spellEnd"/>
      <w:r w:rsidR="00261FA3">
        <w:rPr>
          <w:sz w:val="32"/>
        </w:rPr>
        <w:t xml:space="preserve"> (labels) air.</w:t>
      </w:r>
    </w:p>
    <w:p w:rsidR="003914BE" w:rsidRDefault="003914BE" w:rsidP="003914BE">
      <w:pPr>
        <w:pStyle w:val="ListParagraph"/>
        <w:numPr>
          <w:ilvl w:val="0"/>
          <w:numId w:val="5"/>
        </w:numPr>
        <w:rPr>
          <w:sz w:val="32"/>
        </w:rPr>
      </w:pPr>
      <w:r>
        <w:rPr>
          <w:sz w:val="32"/>
        </w:rPr>
        <w:t>Maths –</w:t>
      </w:r>
      <w:r w:rsidR="00352944">
        <w:rPr>
          <w:sz w:val="32"/>
        </w:rPr>
        <w:t xml:space="preserve"> Choose 2 new games to play on mathsplayground.com (not countdown!).</w:t>
      </w:r>
    </w:p>
    <w:p w:rsidR="003914BE" w:rsidRDefault="003914BE" w:rsidP="003914BE">
      <w:pPr>
        <w:pStyle w:val="ListParagraph"/>
        <w:numPr>
          <w:ilvl w:val="0"/>
          <w:numId w:val="5"/>
        </w:numPr>
        <w:rPr>
          <w:sz w:val="32"/>
        </w:rPr>
      </w:pPr>
      <w:r>
        <w:rPr>
          <w:sz w:val="32"/>
        </w:rPr>
        <w:t>Geography –</w:t>
      </w:r>
      <w:r w:rsidR="00E11219">
        <w:rPr>
          <w:sz w:val="32"/>
        </w:rPr>
        <w:t xml:space="preserve"> I’d like you to continue </w:t>
      </w:r>
      <w:r w:rsidR="00F241D3">
        <w:rPr>
          <w:sz w:val="32"/>
        </w:rPr>
        <w:t>your research on the African country you chose, but today you can focus on what everyday life is like for a person in that country. You don’t have to go into extreme detail, just some information about the food they might eat, the clothes they might wear, the languages they could speak and the money they use. Just bullet points for this information, 1 or 2 words per point.</w:t>
      </w:r>
    </w:p>
    <w:p w:rsidR="003914BE" w:rsidRDefault="003914BE" w:rsidP="003914BE">
      <w:pPr>
        <w:pStyle w:val="ListParagraph"/>
        <w:numPr>
          <w:ilvl w:val="0"/>
          <w:numId w:val="5"/>
        </w:numPr>
        <w:rPr>
          <w:sz w:val="32"/>
        </w:rPr>
      </w:pPr>
      <w:r>
        <w:rPr>
          <w:sz w:val="32"/>
        </w:rPr>
        <w:t xml:space="preserve">Art – </w:t>
      </w:r>
      <w:r w:rsidR="001A2087">
        <w:rPr>
          <w:sz w:val="32"/>
        </w:rPr>
        <w:t>In South Africa, some people</w:t>
      </w:r>
      <w:r w:rsidR="00425E82">
        <w:rPr>
          <w:sz w:val="32"/>
        </w:rPr>
        <w:t xml:space="preserve"> descended from the Ndebele</w:t>
      </w:r>
      <w:r w:rsidR="001A2087">
        <w:rPr>
          <w:sz w:val="32"/>
        </w:rPr>
        <w:t xml:space="preserve"> </w:t>
      </w:r>
      <w:r w:rsidR="00425E82">
        <w:rPr>
          <w:sz w:val="32"/>
        </w:rPr>
        <w:t xml:space="preserve">tribe paint their houses in colourful patterns. I’ve </w:t>
      </w:r>
      <w:r w:rsidR="00425E82">
        <w:rPr>
          <w:sz w:val="32"/>
        </w:rPr>
        <w:lastRenderedPageBreak/>
        <w:t>included some pictures in a file on the website. This began as a form of communication between members of this tribe and now is a traditional way to paint houses within this community. Design your own Ndebele home, using lots of bright, vibrant colours.</w:t>
      </w:r>
    </w:p>
    <w:p w:rsidR="003914BE" w:rsidRDefault="003914BE" w:rsidP="003914BE">
      <w:pPr>
        <w:rPr>
          <w:sz w:val="32"/>
        </w:rPr>
      </w:pPr>
    </w:p>
    <w:p w:rsidR="003914BE" w:rsidRDefault="003914BE" w:rsidP="003914BE">
      <w:pPr>
        <w:rPr>
          <w:b/>
          <w:color w:val="92D050"/>
          <w:sz w:val="32"/>
        </w:rPr>
      </w:pPr>
      <w:r>
        <w:rPr>
          <w:b/>
          <w:color w:val="92D050"/>
          <w:sz w:val="32"/>
        </w:rPr>
        <w:t>Friday:</w:t>
      </w:r>
    </w:p>
    <w:p w:rsidR="003914BE" w:rsidRDefault="003914BE" w:rsidP="003914BE">
      <w:pPr>
        <w:pStyle w:val="ListParagraph"/>
        <w:numPr>
          <w:ilvl w:val="0"/>
          <w:numId w:val="6"/>
        </w:numPr>
        <w:rPr>
          <w:sz w:val="32"/>
        </w:rPr>
      </w:pPr>
      <w:r>
        <w:rPr>
          <w:sz w:val="32"/>
        </w:rPr>
        <w:t xml:space="preserve">Word of the day – </w:t>
      </w:r>
      <w:r w:rsidR="007F71AE">
        <w:rPr>
          <w:sz w:val="32"/>
        </w:rPr>
        <w:t>Characteristic</w:t>
      </w:r>
    </w:p>
    <w:p w:rsidR="003914BE" w:rsidRDefault="003914BE" w:rsidP="003914BE">
      <w:pPr>
        <w:pStyle w:val="ListParagraph"/>
        <w:numPr>
          <w:ilvl w:val="0"/>
          <w:numId w:val="6"/>
        </w:numPr>
        <w:rPr>
          <w:sz w:val="32"/>
        </w:rPr>
      </w:pPr>
      <w:r>
        <w:rPr>
          <w:sz w:val="32"/>
        </w:rPr>
        <w:t xml:space="preserve">Number of the day – </w:t>
      </w:r>
      <w:r w:rsidR="007F71AE">
        <w:rPr>
          <w:sz w:val="32"/>
        </w:rPr>
        <w:t>723,008.80</w:t>
      </w:r>
    </w:p>
    <w:p w:rsidR="003914BE" w:rsidRDefault="003914BE" w:rsidP="003914BE">
      <w:pPr>
        <w:pStyle w:val="ListParagraph"/>
        <w:numPr>
          <w:ilvl w:val="0"/>
          <w:numId w:val="6"/>
        </w:numPr>
        <w:rPr>
          <w:sz w:val="32"/>
        </w:rPr>
      </w:pPr>
      <w:r>
        <w:rPr>
          <w:sz w:val="32"/>
        </w:rPr>
        <w:t>English –</w:t>
      </w:r>
      <w:r w:rsidR="00D51F8A">
        <w:rPr>
          <w:sz w:val="32"/>
        </w:rPr>
        <w:t xml:space="preserve"> Read through the sample explanation text labelled ‘Friday explanation text’. Separate the text into different parts, labelling each part e.g. Title, </w:t>
      </w:r>
      <w:r w:rsidR="001A2087">
        <w:rPr>
          <w:sz w:val="32"/>
        </w:rPr>
        <w:t>method, summary.</w:t>
      </w:r>
    </w:p>
    <w:p w:rsidR="003914BE" w:rsidRDefault="003914BE" w:rsidP="003914BE">
      <w:pPr>
        <w:pStyle w:val="ListParagraph"/>
        <w:numPr>
          <w:ilvl w:val="0"/>
          <w:numId w:val="6"/>
        </w:numPr>
        <w:rPr>
          <w:sz w:val="32"/>
        </w:rPr>
      </w:pPr>
      <w:proofErr w:type="spellStart"/>
      <w:r>
        <w:rPr>
          <w:sz w:val="32"/>
        </w:rPr>
        <w:t>Gaeilge</w:t>
      </w:r>
      <w:proofErr w:type="spellEnd"/>
      <w:r>
        <w:rPr>
          <w:sz w:val="32"/>
        </w:rPr>
        <w:t xml:space="preserve"> –</w:t>
      </w:r>
      <w:r w:rsidR="00261FA3">
        <w:rPr>
          <w:sz w:val="32"/>
        </w:rPr>
        <w:t xml:space="preserve"> </w:t>
      </w:r>
      <w:proofErr w:type="spellStart"/>
      <w:r w:rsidR="009F7F1B">
        <w:rPr>
          <w:sz w:val="32"/>
        </w:rPr>
        <w:t>Déan</w:t>
      </w:r>
      <w:proofErr w:type="spellEnd"/>
      <w:r w:rsidR="009F7F1B">
        <w:rPr>
          <w:sz w:val="32"/>
        </w:rPr>
        <w:t xml:space="preserve"> cur </w:t>
      </w:r>
      <w:proofErr w:type="spellStart"/>
      <w:r w:rsidR="009F7F1B">
        <w:rPr>
          <w:sz w:val="32"/>
        </w:rPr>
        <w:t>síos</w:t>
      </w:r>
      <w:proofErr w:type="spellEnd"/>
      <w:r w:rsidR="009F7F1B">
        <w:rPr>
          <w:sz w:val="32"/>
        </w:rPr>
        <w:t xml:space="preserve"> </w:t>
      </w:r>
      <w:proofErr w:type="spellStart"/>
      <w:r w:rsidR="009F7F1B">
        <w:rPr>
          <w:sz w:val="32"/>
        </w:rPr>
        <w:t>ar</w:t>
      </w:r>
      <w:proofErr w:type="spellEnd"/>
      <w:r w:rsidR="009F7F1B">
        <w:rPr>
          <w:sz w:val="32"/>
        </w:rPr>
        <w:t xml:space="preserve"> do </w:t>
      </w:r>
      <w:proofErr w:type="spellStart"/>
      <w:r w:rsidR="009F7F1B">
        <w:rPr>
          <w:sz w:val="32"/>
        </w:rPr>
        <w:t>sheomra</w:t>
      </w:r>
      <w:proofErr w:type="spellEnd"/>
      <w:r w:rsidR="009F7F1B">
        <w:rPr>
          <w:sz w:val="32"/>
        </w:rPr>
        <w:t xml:space="preserve"> </w:t>
      </w:r>
      <w:proofErr w:type="spellStart"/>
      <w:r w:rsidR="009F7F1B">
        <w:rPr>
          <w:sz w:val="32"/>
        </w:rPr>
        <w:t>ranga</w:t>
      </w:r>
      <w:proofErr w:type="spellEnd"/>
      <w:r w:rsidR="009F7F1B">
        <w:rPr>
          <w:sz w:val="32"/>
        </w:rPr>
        <w:t xml:space="preserve">. </w:t>
      </w:r>
      <w:proofErr w:type="spellStart"/>
      <w:r w:rsidR="009F7F1B">
        <w:rPr>
          <w:sz w:val="32"/>
        </w:rPr>
        <w:t>Cén</w:t>
      </w:r>
      <w:proofErr w:type="spellEnd"/>
      <w:r w:rsidR="009F7F1B">
        <w:rPr>
          <w:sz w:val="32"/>
        </w:rPr>
        <w:t xml:space="preserve"> </w:t>
      </w:r>
      <w:proofErr w:type="spellStart"/>
      <w:r w:rsidR="009F7F1B">
        <w:rPr>
          <w:sz w:val="32"/>
        </w:rPr>
        <w:t>dath</w:t>
      </w:r>
      <w:proofErr w:type="spellEnd"/>
      <w:r w:rsidR="009F7F1B">
        <w:rPr>
          <w:sz w:val="32"/>
        </w:rPr>
        <w:t xml:space="preserve"> </w:t>
      </w:r>
      <w:proofErr w:type="spellStart"/>
      <w:r w:rsidR="009F7F1B">
        <w:rPr>
          <w:sz w:val="32"/>
        </w:rPr>
        <w:t>ar</w:t>
      </w:r>
      <w:proofErr w:type="spellEnd"/>
      <w:r w:rsidR="009F7F1B">
        <w:rPr>
          <w:sz w:val="32"/>
        </w:rPr>
        <w:t xml:space="preserve"> </w:t>
      </w:r>
      <w:proofErr w:type="spellStart"/>
      <w:proofErr w:type="gramStart"/>
      <w:r w:rsidR="009F7F1B">
        <w:rPr>
          <w:sz w:val="32"/>
        </w:rPr>
        <w:t>na</w:t>
      </w:r>
      <w:proofErr w:type="spellEnd"/>
      <w:proofErr w:type="gramEnd"/>
      <w:r w:rsidR="009F7F1B">
        <w:rPr>
          <w:sz w:val="32"/>
        </w:rPr>
        <w:t xml:space="preserve"> </w:t>
      </w:r>
      <w:proofErr w:type="spellStart"/>
      <w:r w:rsidR="009F7F1B">
        <w:rPr>
          <w:sz w:val="32"/>
        </w:rPr>
        <w:t>mballaí</w:t>
      </w:r>
      <w:proofErr w:type="spellEnd"/>
      <w:r w:rsidR="009F7F1B">
        <w:rPr>
          <w:sz w:val="32"/>
        </w:rPr>
        <w:t xml:space="preserve">? </w:t>
      </w:r>
      <w:proofErr w:type="spellStart"/>
      <w:r w:rsidR="009F7F1B">
        <w:rPr>
          <w:sz w:val="32"/>
        </w:rPr>
        <w:t>Cé</w:t>
      </w:r>
      <w:proofErr w:type="spellEnd"/>
      <w:r w:rsidR="009F7F1B">
        <w:rPr>
          <w:sz w:val="32"/>
        </w:rPr>
        <w:t xml:space="preserve"> </w:t>
      </w:r>
      <w:proofErr w:type="spellStart"/>
      <w:r w:rsidR="009F7F1B">
        <w:rPr>
          <w:sz w:val="32"/>
        </w:rPr>
        <w:t>mhéad</w:t>
      </w:r>
      <w:proofErr w:type="spellEnd"/>
      <w:r w:rsidR="009F7F1B">
        <w:rPr>
          <w:sz w:val="32"/>
        </w:rPr>
        <w:t xml:space="preserve"> </w:t>
      </w:r>
      <w:proofErr w:type="spellStart"/>
      <w:r w:rsidR="009F7F1B">
        <w:rPr>
          <w:sz w:val="32"/>
        </w:rPr>
        <w:t>fuinneoga</w:t>
      </w:r>
      <w:proofErr w:type="spellEnd"/>
      <w:r w:rsidR="009F7F1B">
        <w:rPr>
          <w:sz w:val="32"/>
        </w:rPr>
        <w:t xml:space="preserve"> </w:t>
      </w:r>
      <w:proofErr w:type="spellStart"/>
      <w:proofErr w:type="gramStart"/>
      <w:r w:rsidR="009F7F1B">
        <w:rPr>
          <w:sz w:val="32"/>
        </w:rPr>
        <w:t>ann</w:t>
      </w:r>
      <w:proofErr w:type="spellEnd"/>
      <w:proofErr w:type="gramEnd"/>
      <w:r w:rsidR="009F7F1B">
        <w:rPr>
          <w:sz w:val="32"/>
        </w:rPr>
        <w:t xml:space="preserve">? </w:t>
      </w:r>
      <w:proofErr w:type="spellStart"/>
      <w:r w:rsidR="009F7F1B">
        <w:rPr>
          <w:sz w:val="32"/>
        </w:rPr>
        <w:t>Cá</w:t>
      </w:r>
      <w:proofErr w:type="spellEnd"/>
      <w:r w:rsidR="009F7F1B">
        <w:rPr>
          <w:sz w:val="32"/>
        </w:rPr>
        <w:t xml:space="preserve"> </w:t>
      </w:r>
      <w:proofErr w:type="spellStart"/>
      <w:r w:rsidR="009F7F1B">
        <w:rPr>
          <w:sz w:val="32"/>
        </w:rPr>
        <w:t>bhfuil</w:t>
      </w:r>
      <w:proofErr w:type="spellEnd"/>
      <w:r w:rsidR="009F7F1B">
        <w:rPr>
          <w:sz w:val="32"/>
        </w:rPr>
        <w:t xml:space="preserve"> </w:t>
      </w:r>
      <w:proofErr w:type="spellStart"/>
      <w:r w:rsidR="009F7F1B">
        <w:rPr>
          <w:sz w:val="32"/>
        </w:rPr>
        <w:t>bord</w:t>
      </w:r>
      <w:proofErr w:type="spellEnd"/>
      <w:r w:rsidR="009F7F1B">
        <w:rPr>
          <w:sz w:val="32"/>
        </w:rPr>
        <w:t xml:space="preserve"> </w:t>
      </w:r>
      <w:proofErr w:type="gramStart"/>
      <w:r w:rsidR="009F7F1B">
        <w:rPr>
          <w:sz w:val="32"/>
        </w:rPr>
        <w:t>an</w:t>
      </w:r>
      <w:proofErr w:type="gramEnd"/>
      <w:r w:rsidR="009F7F1B">
        <w:rPr>
          <w:sz w:val="32"/>
        </w:rPr>
        <w:t xml:space="preserve"> </w:t>
      </w:r>
      <w:proofErr w:type="spellStart"/>
      <w:r w:rsidR="009F7F1B">
        <w:rPr>
          <w:sz w:val="32"/>
        </w:rPr>
        <w:t>mhúinteora</w:t>
      </w:r>
      <w:proofErr w:type="spellEnd"/>
      <w:r w:rsidR="009F7F1B">
        <w:rPr>
          <w:sz w:val="32"/>
        </w:rPr>
        <w:t>?</w:t>
      </w:r>
    </w:p>
    <w:p w:rsidR="003914BE" w:rsidRDefault="003914BE" w:rsidP="003914BE">
      <w:pPr>
        <w:pStyle w:val="ListParagraph"/>
        <w:numPr>
          <w:ilvl w:val="0"/>
          <w:numId w:val="6"/>
        </w:numPr>
        <w:rPr>
          <w:sz w:val="32"/>
        </w:rPr>
      </w:pPr>
      <w:r>
        <w:rPr>
          <w:sz w:val="32"/>
        </w:rPr>
        <w:t>Maths –</w:t>
      </w:r>
      <w:r w:rsidR="009F7F1B">
        <w:rPr>
          <w:sz w:val="32"/>
        </w:rPr>
        <w:t xml:space="preserve"> Watch RTÉ Home School Hub. </w:t>
      </w:r>
      <w:proofErr w:type="spellStart"/>
      <w:r w:rsidR="009F7F1B">
        <w:rPr>
          <w:sz w:val="32"/>
        </w:rPr>
        <w:t>Múinteoir</w:t>
      </w:r>
      <w:proofErr w:type="spellEnd"/>
      <w:r w:rsidR="009F7F1B">
        <w:rPr>
          <w:sz w:val="32"/>
        </w:rPr>
        <w:t xml:space="preserve"> </w:t>
      </w:r>
      <w:proofErr w:type="spellStart"/>
      <w:r w:rsidR="009F7F1B">
        <w:rPr>
          <w:sz w:val="32"/>
        </w:rPr>
        <w:t>Clíona</w:t>
      </w:r>
      <w:proofErr w:type="spellEnd"/>
      <w:r w:rsidR="009F7F1B">
        <w:rPr>
          <w:sz w:val="32"/>
        </w:rPr>
        <w:t xml:space="preserve"> will be looking at distance, speed at time today. This is something most people found tricky earlier in the year so revising it could be helpful!</w:t>
      </w:r>
    </w:p>
    <w:p w:rsidR="003914BE" w:rsidRDefault="003914BE" w:rsidP="003914BE">
      <w:pPr>
        <w:pStyle w:val="ListParagraph"/>
        <w:numPr>
          <w:ilvl w:val="0"/>
          <w:numId w:val="6"/>
        </w:numPr>
        <w:rPr>
          <w:sz w:val="32"/>
        </w:rPr>
      </w:pPr>
      <w:r>
        <w:rPr>
          <w:sz w:val="32"/>
        </w:rPr>
        <w:t xml:space="preserve">Geography – </w:t>
      </w:r>
      <w:r w:rsidR="00F241D3">
        <w:rPr>
          <w:sz w:val="32"/>
        </w:rPr>
        <w:t>The Olympic committee is considering your country for the next Olympic Games. Create a poster showcasing the major features of your country to show to the committee,</w:t>
      </w:r>
      <w:r w:rsidR="00C67019">
        <w:rPr>
          <w:sz w:val="32"/>
        </w:rPr>
        <w:t xml:space="preserve"> with the aim of convincing the committee to hold the Olympic Games in your country.</w:t>
      </w:r>
    </w:p>
    <w:p w:rsidR="00E11219" w:rsidRPr="00E11219" w:rsidRDefault="007F71AE" w:rsidP="00E11219">
      <w:pPr>
        <w:pStyle w:val="ListParagraph"/>
        <w:numPr>
          <w:ilvl w:val="0"/>
          <w:numId w:val="6"/>
        </w:numPr>
        <w:rPr>
          <w:sz w:val="32"/>
        </w:rPr>
      </w:pPr>
      <w:r>
        <w:rPr>
          <w:sz w:val="32"/>
        </w:rPr>
        <w:t xml:space="preserve">PE – </w:t>
      </w:r>
      <w:r w:rsidR="00425E82">
        <w:rPr>
          <w:sz w:val="32"/>
        </w:rPr>
        <w:t>This link is to a Boxercise class. This has been one of my favourite ways to keep fit during our time at home, you need no equipment, just some space and the video!</w:t>
      </w:r>
      <w:r w:rsidR="00E11219" w:rsidRPr="00E11219">
        <w:t xml:space="preserve"> </w:t>
      </w:r>
      <w:hyperlink r:id="rId6" w:history="1">
        <w:r w:rsidR="00E11219" w:rsidRPr="00E11219">
          <w:rPr>
            <w:rStyle w:val="Hyperlink"/>
            <w:sz w:val="32"/>
          </w:rPr>
          <w:t>https://www.youtube.com/watch?v=sgwtp9mF8tI</w:t>
        </w:r>
      </w:hyperlink>
    </w:p>
    <w:p w:rsidR="007F71AE" w:rsidRDefault="007F71AE" w:rsidP="007F71AE">
      <w:pPr>
        <w:pStyle w:val="ListParagraph"/>
        <w:rPr>
          <w:sz w:val="32"/>
        </w:rPr>
      </w:pPr>
    </w:p>
    <w:p w:rsidR="00352944" w:rsidRDefault="00352944" w:rsidP="007F71AE">
      <w:pPr>
        <w:pStyle w:val="ListParagraph"/>
        <w:rPr>
          <w:sz w:val="32"/>
        </w:rPr>
      </w:pPr>
    </w:p>
    <w:p w:rsidR="00352944" w:rsidRPr="007F71AE" w:rsidRDefault="00352944" w:rsidP="007F71AE">
      <w:pPr>
        <w:pStyle w:val="ListParagraph"/>
        <w:rPr>
          <w:sz w:val="32"/>
        </w:rPr>
      </w:pPr>
      <w:bookmarkStart w:id="0" w:name="_GoBack"/>
      <w:bookmarkEnd w:id="0"/>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lastRenderedPageBreak/>
        <w:t xml:space="preserve">N B I Y G I F N R R U P D P H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D O Z Y Q H A Y L I J J D E I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E J I Y B S A Z N D Y C O N A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G Z E T T F K S M Z I N A S B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C P I Y A Y L V T N C O M I M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W W Y B N M E M O L G I T O F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K S B O S Y R I C J Y T W N F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O O T G I O T O B T X P Z R O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Y U M L I A Q L F G A I J V U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V X P N L S I K D N W R D M P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T Y W U G G P F Z K I C Y I L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U O P A Y X G Q U R V S D Y Q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W O R A S P B E R R Y E J M R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P G A M G B D S W K R D M N Y </w:t>
      </w:r>
    </w:p>
    <w:p w:rsidR="009A520D" w:rsidRPr="009A520D" w:rsidRDefault="009A520D" w:rsidP="009A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36"/>
          <w:szCs w:val="20"/>
          <w:shd w:val="clear" w:color="auto" w:fill="FFFFFF"/>
          <w:lang w:eastAsia="en-GB"/>
        </w:rPr>
      </w:pPr>
      <w:r w:rsidRPr="009A520D">
        <w:rPr>
          <w:rFonts w:ascii="Courier New" w:eastAsia="Times New Roman" w:hAnsi="Courier New" w:cs="Courier New"/>
          <w:color w:val="323232"/>
          <w:sz w:val="36"/>
          <w:szCs w:val="20"/>
          <w:shd w:val="clear" w:color="auto" w:fill="FFFFFF"/>
          <w:lang w:eastAsia="en-GB"/>
        </w:rPr>
        <w:t xml:space="preserve">N O I T A N I C C A V B Q J M </w:t>
      </w:r>
    </w:p>
    <w:p w:rsidR="009A520D" w:rsidRPr="009A520D" w:rsidRDefault="009A520D" w:rsidP="009A520D">
      <w:pPr>
        <w:spacing w:after="0" w:line="240" w:lineRule="auto"/>
        <w:rPr>
          <w:rFonts w:ascii="Times New Roman" w:eastAsia="Times New Roman" w:hAnsi="Times New Roman" w:cs="Times New Roman"/>
          <w:sz w:val="44"/>
          <w:szCs w:val="24"/>
          <w:lang w:eastAsia="en-GB"/>
        </w:rPr>
      </w:pPr>
      <w:r w:rsidRPr="009A520D">
        <w:rPr>
          <w:rFonts w:ascii="Tahoma" w:eastAsia="Times New Roman" w:hAnsi="Tahoma" w:cs="Tahoma"/>
          <w:color w:val="323232"/>
          <w:sz w:val="28"/>
          <w:szCs w:val="17"/>
          <w:lang w:eastAsia="en-GB"/>
        </w:rPr>
        <w:br/>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DESCRIPTION</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EGG</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GHASTLY</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INFORMATION</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NASTY</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ODD</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PENSION</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POPULATION</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PURR</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RASPBERRY</w:t>
      </w:r>
    </w:p>
    <w:p w:rsidR="009A520D" w:rsidRPr="009A520D" w:rsidRDefault="009A520D" w:rsidP="009A52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323232"/>
          <w:sz w:val="28"/>
          <w:szCs w:val="17"/>
          <w:lang w:eastAsia="en-GB"/>
        </w:rPr>
      </w:pPr>
      <w:r w:rsidRPr="009A520D">
        <w:rPr>
          <w:rFonts w:ascii="Courier New" w:eastAsia="Times New Roman" w:hAnsi="Courier New" w:cs="Courier New"/>
          <w:color w:val="323232"/>
          <w:sz w:val="28"/>
          <w:szCs w:val="17"/>
          <w:lang w:eastAsia="en-GB"/>
        </w:rPr>
        <w:t>VACCINATION</w:t>
      </w:r>
    </w:p>
    <w:p w:rsidR="009A520D" w:rsidRPr="009A520D" w:rsidRDefault="009A520D" w:rsidP="009A520D">
      <w:pPr>
        <w:rPr>
          <w:sz w:val="32"/>
        </w:rPr>
      </w:pPr>
    </w:p>
    <w:sectPr w:rsidR="009A520D" w:rsidRPr="009A5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35D9E"/>
    <w:multiLevelType w:val="hybridMultilevel"/>
    <w:tmpl w:val="6438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B3859"/>
    <w:multiLevelType w:val="hybridMultilevel"/>
    <w:tmpl w:val="EA9E74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905AB4"/>
    <w:multiLevelType w:val="hybridMultilevel"/>
    <w:tmpl w:val="E8B0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8018D"/>
    <w:multiLevelType w:val="hybridMultilevel"/>
    <w:tmpl w:val="4DC4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64F2C"/>
    <w:multiLevelType w:val="hybridMultilevel"/>
    <w:tmpl w:val="451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F351F"/>
    <w:multiLevelType w:val="hybridMultilevel"/>
    <w:tmpl w:val="4FD0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89"/>
    <w:rsid w:val="001A2087"/>
    <w:rsid w:val="00211002"/>
    <w:rsid w:val="00261FA3"/>
    <w:rsid w:val="00352944"/>
    <w:rsid w:val="003914BE"/>
    <w:rsid w:val="00425E82"/>
    <w:rsid w:val="005B555A"/>
    <w:rsid w:val="007A52B6"/>
    <w:rsid w:val="007F71AE"/>
    <w:rsid w:val="008E3089"/>
    <w:rsid w:val="008E6C38"/>
    <w:rsid w:val="00966247"/>
    <w:rsid w:val="009A520D"/>
    <w:rsid w:val="009F7F1B"/>
    <w:rsid w:val="00B36E8B"/>
    <w:rsid w:val="00C67019"/>
    <w:rsid w:val="00CF6EA9"/>
    <w:rsid w:val="00D51F8A"/>
    <w:rsid w:val="00D83748"/>
    <w:rsid w:val="00DA4290"/>
    <w:rsid w:val="00DE7829"/>
    <w:rsid w:val="00E11219"/>
    <w:rsid w:val="00E63C32"/>
    <w:rsid w:val="00F241D3"/>
    <w:rsid w:val="00F8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0F6C6-147E-43D9-931B-6C5F24B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748"/>
    <w:pPr>
      <w:ind w:left="720"/>
      <w:contextualSpacing/>
    </w:pPr>
  </w:style>
  <w:style w:type="paragraph" w:styleId="NoSpacing">
    <w:name w:val="No Spacing"/>
    <w:uiPriority w:val="1"/>
    <w:qFormat/>
    <w:rsid w:val="009A520D"/>
    <w:pPr>
      <w:spacing w:after="0" w:line="240" w:lineRule="auto"/>
    </w:pPr>
  </w:style>
  <w:style w:type="character" w:styleId="Hyperlink">
    <w:name w:val="Hyperlink"/>
    <w:basedOn w:val="DefaultParagraphFont"/>
    <w:uiPriority w:val="99"/>
    <w:semiHidden/>
    <w:unhideWhenUsed/>
    <w:rsid w:val="00F8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38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gwtp9mF8tI" TargetMode="External"/><Relationship Id="rId11" Type="http://schemas.openxmlformats.org/officeDocument/2006/relationships/customXml" Target="../customXml/item3.xml"/><Relationship Id="rId5" Type="http://schemas.openxmlformats.org/officeDocument/2006/relationships/hyperlink" Target="https://www.ducksters.com/geography/africa.php"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30A8AEEEC6F458D897C2D97D6E790" ma:contentTypeVersion="10" ma:contentTypeDescription="Create a new document." ma:contentTypeScope="" ma:versionID="3005dcdc2ca0d29153a306dc6ac4a4ef">
  <xsd:schema xmlns:xsd="http://www.w3.org/2001/XMLSchema" xmlns:xs="http://www.w3.org/2001/XMLSchema" xmlns:p="http://schemas.microsoft.com/office/2006/metadata/properties" xmlns:ns2="96dc2382-75c3-4994-a1be-61a5761fed64" targetNamespace="http://schemas.microsoft.com/office/2006/metadata/properties" ma:root="true" ma:fieldsID="05eb5aabb442e0977a5578f56bfdbff4" ns2:_="">
    <xsd:import namespace="96dc2382-75c3-4994-a1be-61a5761fed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c2382-75c3-4994-a1be-61a5761fe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614E3-AB6E-4D34-974B-259A98EE0E09}"/>
</file>

<file path=customXml/itemProps2.xml><?xml version="1.0" encoding="utf-8"?>
<ds:datastoreItem xmlns:ds="http://schemas.openxmlformats.org/officeDocument/2006/customXml" ds:itemID="{9F4F7D55-CA0B-4CAE-9B42-7D9B54E62910}"/>
</file>

<file path=customXml/itemProps3.xml><?xml version="1.0" encoding="utf-8"?>
<ds:datastoreItem xmlns:ds="http://schemas.openxmlformats.org/officeDocument/2006/customXml" ds:itemID="{64A45887-49D7-44E6-AFA2-D6DDC1627C90}"/>
</file>

<file path=docProps/app.xml><?xml version="1.0" encoding="utf-8"?>
<Properties xmlns="http://schemas.openxmlformats.org/officeDocument/2006/extended-properties" xmlns:vt="http://schemas.openxmlformats.org/officeDocument/2006/docPropsVTypes">
  <Template>Normal</Template>
  <TotalTime>498</TotalTime>
  <Pages>5</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4</cp:revision>
  <dcterms:created xsi:type="dcterms:W3CDTF">2020-05-05T10:53:00Z</dcterms:created>
  <dcterms:modified xsi:type="dcterms:W3CDTF">2020-05-05T19:40:00Z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0x01010027D30A8AEEEC6F458D897C2D97D6E790</vt:lpwstr>
  </property>
</Properties>
</file>