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FD" w:rsidRPr="003156FD" w:rsidRDefault="003156FD" w:rsidP="003156FD">
      <w:pPr>
        <w:jc w:val="center"/>
        <w:rPr>
          <w:rFonts w:ascii="Kristen ITC" w:hAnsi="Kristen ITC"/>
          <w:b/>
          <w:color w:val="CC3399"/>
          <w:sz w:val="32"/>
        </w:rPr>
      </w:pPr>
      <w:r w:rsidRPr="003156FD">
        <w:rPr>
          <w:rFonts w:ascii="Kristen ITC" w:hAnsi="Kristen ITC"/>
          <w:b/>
          <w:color w:val="CC3399"/>
          <w:sz w:val="32"/>
        </w:rPr>
        <w:t>Monday</w:t>
      </w:r>
    </w:p>
    <w:tbl>
      <w:tblPr>
        <w:tblStyle w:val="TableGrid1"/>
        <w:tblW w:w="0" w:type="auto"/>
        <w:tblLook w:val="04A0" w:firstRow="1" w:lastRow="0" w:firstColumn="1" w:lastColumn="0" w:noHBand="0" w:noVBand="1"/>
      </w:tblPr>
      <w:tblGrid>
        <w:gridCol w:w="9016"/>
      </w:tblGrid>
      <w:tr w:rsidR="006E3171" w:rsidRPr="006E3171" w:rsidTr="00DA4AFD">
        <w:tc>
          <w:tcPr>
            <w:tcW w:w="9016" w:type="dxa"/>
          </w:tcPr>
          <w:p w:rsidR="006E3171" w:rsidRPr="006E3171" w:rsidRDefault="006E3171" w:rsidP="006E3171">
            <w:pPr>
              <w:spacing w:line="259" w:lineRule="auto"/>
              <w:rPr>
                <w:sz w:val="28"/>
              </w:rPr>
            </w:pPr>
            <w:r w:rsidRPr="006E3171">
              <w:rPr>
                <w:sz w:val="28"/>
              </w:rPr>
              <w:t xml:space="preserve">Maths </w:t>
            </w:r>
          </w:p>
          <w:p w:rsidR="006E3171" w:rsidRPr="006E3171" w:rsidRDefault="006E3171" w:rsidP="006E3171">
            <w:pPr>
              <w:numPr>
                <w:ilvl w:val="0"/>
                <w:numId w:val="1"/>
              </w:numPr>
              <w:spacing w:line="259" w:lineRule="auto"/>
              <w:rPr>
                <w:sz w:val="28"/>
              </w:rPr>
            </w:pPr>
            <w:r w:rsidRPr="006E3171">
              <w:rPr>
                <w:sz w:val="24"/>
              </w:rPr>
              <w:t>Busy at Maths p107</w:t>
            </w:r>
          </w:p>
          <w:p w:rsidR="006E3171" w:rsidRPr="006E3171" w:rsidRDefault="006E3171" w:rsidP="006E3171">
            <w:pPr>
              <w:numPr>
                <w:ilvl w:val="0"/>
                <w:numId w:val="1"/>
              </w:numPr>
              <w:spacing w:line="259" w:lineRule="auto"/>
              <w:rPr>
                <w:sz w:val="28"/>
              </w:rPr>
            </w:pPr>
            <w:r w:rsidRPr="006E3171">
              <w:rPr>
                <w:sz w:val="24"/>
              </w:rPr>
              <w:t xml:space="preserve">Interactive Resource: </w:t>
            </w:r>
            <w:hyperlink r:id="rId5" w:history="1">
              <w:r w:rsidRPr="006E3171">
                <w:rPr>
                  <w:color w:val="0000FF"/>
                  <w:u w:val="single"/>
                </w:rPr>
                <w:t>http://data.cjfallon.ie/resources/20684/BAM3_Tutorial_061/lessons/BAM3_Tutorial_061/index.html</w:t>
              </w:r>
            </w:hyperlink>
          </w:p>
        </w:tc>
      </w:tr>
      <w:tr w:rsidR="006E3171" w:rsidRPr="006E3171" w:rsidTr="00DA4AFD">
        <w:tc>
          <w:tcPr>
            <w:tcW w:w="9016" w:type="dxa"/>
          </w:tcPr>
          <w:p w:rsidR="006E3171" w:rsidRPr="006E3171" w:rsidRDefault="006E3171" w:rsidP="006E3171">
            <w:pPr>
              <w:spacing w:line="259" w:lineRule="auto"/>
              <w:rPr>
                <w:sz w:val="28"/>
              </w:rPr>
            </w:pPr>
            <w:r w:rsidRPr="006E3171">
              <w:rPr>
                <w:sz w:val="28"/>
              </w:rPr>
              <w:t xml:space="preserve">English </w:t>
            </w:r>
          </w:p>
          <w:p w:rsidR="006E3171" w:rsidRPr="006E3171" w:rsidRDefault="006E3171" w:rsidP="006E3171">
            <w:pPr>
              <w:numPr>
                <w:ilvl w:val="0"/>
                <w:numId w:val="1"/>
              </w:numPr>
              <w:spacing w:line="259" w:lineRule="auto"/>
              <w:rPr>
                <w:sz w:val="28"/>
              </w:rPr>
            </w:pPr>
            <w:r w:rsidRPr="006E3171">
              <w:rPr>
                <w:sz w:val="24"/>
              </w:rPr>
              <w:t>My Spelling workbook Unit 1</w:t>
            </w:r>
            <w:r w:rsidR="00004595">
              <w:rPr>
                <w:sz w:val="24"/>
              </w:rPr>
              <w:t>6</w:t>
            </w:r>
            <w:r w:rsidRPr="006E3171">
              <w:rPr>
                <w:sz w:val="24"/>
              </w:rPr>
              <w:t xml:space="preserve"> one activity</w:t>
            </w:r>
          </w:p>
          <w:p w:rsidR="006E3171" w:rsidRPr="006E3171" w:rsidRDefault="006E3171" w:rsidP="006E3171">
            <w:pPr>
              <w:numPr>
                <w:ilvl w:val="0"/>
                <w:numId w:val="1"/>
              </w:numPr>
              <w:spacing w:line="259" w:lineRule="auto"/>
              <w:rPr>
                <w:sz w:val="28"/>
              </w:rPr>
            </w:pPr>
            <w:r w:rsidRPr="006E3171">
              <w:rPr>
                <w:sz w:val="24"/>
              </w:rPr>
              <w:t xml:space="preserve">Write a speech for your side of this debate and </w:t>
            </w:r>
            <w:r w:rsidR="00EC219C">
              <w:rPr>
                <w:i/>
                <w:sz w:val="24"/>
                <w:u w:val="single"/>
              </w:rPr>
              <w:t>send it to me by</w:t>
            </w:r>
            <w:r w:rsidRPr="006E3171">
              <w:rPr>
                <w:i/>
                <w:sz w:val="24"/>
                <w:u w:val="single"/>
              </w:rPr>
              <w:t xml:space="preserve"> email</w:t>
            </w:r>
            <w:r w:rsidRPr="006E3171">
              <w:rPr>
                <w:sz w:val="24"/>
              </w:rPr>
              <w:t xml:space="preserve"> – see if you can persuade me.  </w:t>
            </w:r>
            <w:r w:rsidRPr="006E3171">
              <w:rPr>
                <w:b/>
                <w:sz w:val="24"/>
              </w:rPr>
              <w:t xml:space="preserve">We should not </w:t>
            </w:r>
            <w:r w:rsidR="002B5F6D">
              <w:rPr>
                <w:b/>
                <w:sz w:val="24"/>
              </w:rPr>
              <w:t>get English work next Friday (19</w:t>
            </w:r>
            <w:r w:rsidRPr="006E3171">
              <w:rPr>
                <w:b/>
                <w:sz w:val="24"/>
                <w:vertAlign w:val="superscript"/>
              </w:rPr>
              <w:t>th</w:t>
            </w:r>
            <w:r w:rsidRPr="006E3171">
              <w:rPr>
                <w:b/>
                <w:sz w:val="24"/>
              </w:rPr>
              <w:t xml:space="preserve">). </w:t>
            </w:r>
            <w:r w:rsidRPr="006E3171">
              <w:rPr>
                <w:b/>
                <w:sz w:val="24"/>
              </w:rPr>
              <w:br/>
            </w:r>
            <w:r w:rsidRPr="006E3171">
              <w:rPr>
                <w:sz w:val="24"/>
              </w:rPr>
              <w:t xml:space="preserve">Make sure your written debate is broken into five sections: </w:t>
            </w:r>
            <w:r w:rsidRPr="006E3171">
              <w:rPr>
                <w:sz w:val="24"/>
              </w:rPr>
              <w:br/>
            </w:r>
            <w:r w:rsidRPr="006E3171">
              <w:rPr>
                <w:sz w:val="24"/>
                <w:u w:val="single"/>
              </w:rPr>
              <w:t>Introduction</w:t>
            </w:r>
            <w:r w:rsidRPr="006E3171">
              <w:rPr>
                <w:sz w:val="24"/>
              </w:rPr>
              <w:t xml:space="preserve"> – state the topic for debate, what side you are on and a short sentence about what you think of the topic. </w:t>
            </w:r>
            <w:r w:rsidRPr="006E3171">
              <w:rPr>
                <w:sz w:val="24"/>
              </w:rPr>
              <w:br/>
            </w:r>
            <w:r w:rsidRPr="006E3171">
              <w:rPr>
                <w:sz w:val="24"/>
                <w:u w:val="single"/>
              </w:rPr>
              <w:t>Paragraph 1</w:t>
            </w:r>
            <w:r w:rsidRPr="006E3171">
              <w:rPr>
                <w:sz w:val="24"/>
              </w:rPr>
              <w:t xml:space="preserve"> – one of your reasons. </w:t>
            </w:r>
            <w:r w:rsidRPr="006E3171">
              <w:rPr>
                <w:sz w:val="24"/>
              </w:rPr>
              <w:br/>
            </w:r>
            <w:r w:rsidRPr="006E3171">
              <w:rPr>
                <w:sz w:val="24"/>
                <w:u w:val="single"/>
              </w:rPr>
              <w:t>Paragraph 2</w:t>
            </w:r>
            <w:r w:rsidRPr="006E3171">
              <w:rPr>
                <w:sz w:val="24"/>
              </w:rPr>
              <w:t xml:space="preserve"> – another reason for your side. </w:t>
            </w:r>
            <w:r w:rsidRPr="006E3171">
              <w:rPr>
                <w:sz w:val="24"/>
              </w:rPr>
              <w:br/>
            </w:r>
            <w:r w:rsidRPr="006E3171">
              <w:rPr>
                <w:sz w:val="24"/>
                <w:u w:val="single"/>
              </w:rPr>
              <w:t>Paragraph 3</w:t>
            </w:r>
            <w:r w:rsidRPr="006E3171">
              <w:rPr>
                <w:sz w:val="24"/>
              </w:rPr>
              <w:t xml:space="preserve"> – a rebuttal to my argument </w:t>
            </w:r>
            <w:r w:rsidRPr="006E3171">
              <w:rPr>
                <w:sz w:val="24"/>
              </w:rPr>
              <w:br/>
            </w:r>
            <w:proofErr w:type="gramStart"/>
            <w:r w:rsidRPr="006E3171">
              <w:rPr>
                <w:sz w:val="24"/>
              </w:rPr>
              <w:t>If</w:t>
            </w:r>
            <w:proofErr w:type="gramEnd"/>
            <w:r w:rsidRPr="006E3171">
              <w:rPr>
                <w:sz w:val="24"/>
              </w:rPr>
              <w:t xml:space="preserve"> you think we shouldn’t get English, debate my reason that we should: ‘English is important to practice daily because there are many aspects to the language. Reading helps you to improve your spelling and by writing we are putting this into practice. Therefore it is important to do English next Friday because we will learn new words and practice our spelling</w:t>
            </w:r>
          </w:p>
          <w:p w:rsidR="006E3171" w:rsidRPr="006E3171" w:rsidRDefault="006E3171" w:rsidP="006E3171">
            <w:pPr>
              <w:spacing w:line="259" w:lineRule="auto"/>
              <w:ind w:left="720"/>
              <w:rPr>
                <w:sz w:val="24"/>
              </w:rPr>
            </w:pPr>
            <w:r w:rsidRPr="006E3171">
              <w:rPr>
                <w:sz w:val="24"/>
              </w:rPr>
              <w:t xml:space="preserve">If you think we should get English, debate my reason that we shouldn’t: ‘We should not get English because Ireland has lovely weather and it is not something that happens all year, so we should enjoy the sun and weather outside not doing English’. </w:t>
            </w:r>
          </w:p>
          <w:p w:rsidR="006E3171" w:rsidRPr="006E3171" w:rsidRDefault="006E3171" w:rsidP="006E3171">
            <w:pPr>
              <w:spacing w:line="259" w:lineRule="auto"/>
              <w:ind w:left="720"/>
              <w:rPr>
                <w:sz w:val="28"/>
              </w:rPr>
            </w:pPr>
            <w:r w:rsidRPr="006E3171">
              <w:rPr>
                <w:sz w:val="24"/>
                <w:u w:val="single"/>
              </w:rPr>
              <w:t xml:space="preserve">Conclusion: </w:t>
            </w:r>
            <w:r w:rsidRPr="006E3171">
              <w:rPr>
                <w:sz w:val="24"/>
              </w:rPr>
              <w:t xml:space="preserve">Finish up your debate by summarising your ideas. </w:t>
            </w:r>
          </w:p>
        </w:tc>
      </w:tr>
      <w:tr w:rsidR="006E3171" w:rsidRPr="006E3171" w:rsidTr="00DA4AFD">
        <w:tc>
          <w:tcPr>
            <w:tcW w:w="9016" w:type="dxa"/>
          </w:tcPr>
          <w:p w:rsidR="006E3171" w:rsidRPr="006E3171" w:rsidRDefault="006E3171" w:rsidP="006E3171">
            <w:pPr>
              <w:spacing w:line="259" w:lineRule="auto"/>
              <w:rPr>
                <w:sz w:val="28"/>
              </w:rPr>
            </w:pPr>
            <w:r w:rsidRPr="006E3171">
              <w:rPr>
                <w:sz w:val="28"/>
              </w:rPr>
              <w:t xml:space="preserve">Gaeilge </w:t>
            </w:r>
          </w:p>
          <w:p w:rsidR="006E3171" w:rsidRPr="006E3171" w:rsidRDefault="006E3171" w:rsidP="006E3171">
            <w:pPr>
              <w:numPr>
                <w:ilvl w:val="0"/>
                <w:numId w:val="1"/>
              </w:numPr>
              <w:spacing w:line="259" w:lineRule="auto"/>
              <w:rPr>
                <w:sz w:val="28"/>
              </w:rPr>
            </w:pPr>
            <w:r w:rsidRPr="006E3171">
              <w:rPr>
                <w:sz w:val="24"/>
              </w:rPr>
              <w:t xml:space="preserve">Bua </w:t>
            </w:r>
            <w:proofErr w:type="spellStart"/>
            <w:r w:rsidRPr="006E3171">
              <w:rPr>
                <w:sz w:val="24"/>
              </w:rPr>
              <w:t>na</w:t>
            </w:r>
            <w:proofErr w:type="spellEnd"/>
            <w:r w:rsidRPr="006E3171">
              <w:rPr>
                <w:sz w:val="24"/>
              </w:rPr>
              <w:t xml:space="preserve"> </w:t>
            </w:r>
            <w:proofErr w:type="spellStart"/>
            <w:r w:rsidRPr="006E3171">
              <w:rPr>
                <w:sz w:val="24"/>
              </w:rPr>
              <w:t>Cainte</w:t>
            </w:r>
            <w:proofErr w:type="spellEnd"/>
            <w:r w:rsidRPr="006E3171">
              <w:rPr>
                <w:sz w:val="24"/>
              </w:rPr>
              <w:t xml:space="preserve"> </w:t>
            </w:r>
            <w:r w:rsidRPr="006E3171">
              <w:rPr>
                <w:b/>
                <w:sz w:val="24"/>
              </w:rPr>
              <w:t>p83</w:t>
            </w:r>
          </w:p>
          <w:p w:rsidR="006E3171" w:rsidRPr="006E3171" w:rsidRDefault="006E3171" w:rsidP="006E3171">
            <w:pPr>
              <w:spacing w:line="259" w:lineRule="auto"/>
              <w:rPr>
                <w:i/>
                <w:sz w:val="24"/>
                <w:szCs w:val="24"/>
              </w:rPr>
            </w:pPr>
            <w:proofErr w:type="spellStart"/>
            <w:r w:rsidRPr="006E3171">
              <w:rPr>
                <w:i/>
                <w:sz w:val="24"/>
                <w:szCs w:val="24"/>
              </w:rPr>
              <w:t>Ar</w:t>
            </w:r>
            <w:proofErr w:type="spellEnd"/>
            <w:r w:rsidRPr="006E3171">
              <w:rPr>
                <w:i/>
                <w:sz w:val="24"/>
                <w:szCs w:val="24"/>
              </w:rPr>
              <w:t xml:space="preserve"> </w:t>
            </w:r>
            <w:proofErr w:type="spellStart"/>
            <w:r w:rsidRPr="006E3171">
              <w:rPr>
                <w:i/>
                <w:sz w:val="24"/>
                <w:szCs w:val="24"/>
              </w:rPr>
              <w:t>bhuail</w:t>
            </w:r>
            <w:proofErr w:type="spellEnd"/>
            <w:r w:rsidRPr="006E3171">
              <w:rPr>
                <w:i/>
                <w:sz w:val="24"/>
                <w:szCs w:val="24"/>
              </w:rPr>
              <w:t xml:space="preserve"> ____ </w:t>
            </w:r>
            <w:proofErr w:type="gramStart"/>
            <w:r w:rsidRPr="006E3171">
              <w:rPr>
                <w:i/>
                <w:sz w:val="24"/>
                <w:szCs w:val="24"/>
              </w:rPr>
              <w:t>an</w:t>
            </w:r>
            <w:proofErr w:type="gramEnd"/>
            <w:r w:rsidRPr="006E3171">
              <w:rPr>
                <w:i/>
                <w:sz w:val="24"/>
                <w:szCs w:val="24"/>
              </w:rPr>
              <w:t xml:space="preserve"> </w:t>
            </w:r>
            <w:proofErr w:type="spellStart"/>
            <w:r w:rsidRPr="006E3171">
              <w:rPr>
                <w:i/>
                <w:sz w:val="24"/>
                <w:szCs w:val="24"/>
              </w:rPr>
              <w:t>liathróid</w:t>
            </w:r>
            <w:proofErr w:type="spellEnd"/>
            <w:r w:rsidRPr="006E3171">
              <w:rPr>
                <w:i/>
                <w:sz w:val="24"/>
                <w:szCs w:val="24"/>
              </w:rPr>
              <w:t xml:space="preserve"> = Did __ kick the ball? </w:t>
            </w:r>
          </w:p>
          <w:p w:rsidR="006E3171" w:rsidRPr="006E3171" w:rsidRDefault="006E3171" w:rsidP="006E3171">
            <w:pPr>
              <w:numPr>
                <w:ilvl w:val="0"/>
                <w:numId w:val="1"/>
              </w:numPr>
              <w:spacing w:line="259" w:lineRule="auto"/>
              <w:rPr>
                <w:sz w:val="28"/>
              </w:rPr>
            </w:pPr>
            <w:r w:rsidRPr="006E3171">
              <w:rPr>
                <w:sz w:val="24"/>
              </w:rPr>
              <w:t xml:space="preserve">Bua </w:t>
            </w:r>
            <w:proofErr w:type="spellStart"/>
            <w:r w:rsidRPr="006E3171">
              <w:rPr>
                <w:sz w:val="24"/>
              </w:rPr>
              <w:t>na</w:t>
            </w:r>
            <w:proofErr w:type="spellEnd"/>
            <w:r w:rsidRPr="006E3171">
              <w:rPr>
                <w:sz w:val="24"/>
              </w:rPr>
              <w:t xml:space="preserve"> </w:t>
            </w:r>
            <w:proofErr w:type="spellStart"/>
            <w:r w:rsidRPr="006E3171">
              <w:rPr>
                <w:sz w:val="24"/>
              </w:rPr>
              <w:t>Cainte</w:t>
            </w:r>
            <w:proofErr w:type="spellEnd"/>
            <w:r w:rsidRPr="006E3171">
              <w:rPr>
                <w:sz w:val="24"/>
              </w:rPr>
              <w:t xml:space="preserve"> </w:t>
            </w:r>
            <w:r w:rsidRPr="006E3171">
              <w:rPr>
                <w:b/>
                <w:sz w:val="24"/>
              </w:rPr>
              <w:t>p84</w:t>
            </w:r>
          </w:p>
          <w:p w:rsidR="006E3171" w:rsidRPr="006E3171" w:rsidRDefault="006E3171" w:rsidP="006E3171">
            <w:pPr>
              <w:spacing w:line="259" w:lineRule="auto"/>
              <w:rPr>
                <w:i/>
                <w:sz w:val="28"/>
              </w:rPr>
            </w:pPr>
            <w:proofErr w:type="spellStart"/>
            <w:r w:rsidRPr="006E3171">
              <w:rPr>
                <w:i/>
                <w:sz w:val="24"/>
              </w:rPr>
              <w:t>Ar</w:t>
            </w:r>
            <w:proofErr w:type="spellEnd"/>
            <w:r w:rsidRPr="006E3171">
              <w:rPr>
                <w:i/>
                <w:sz w:val="24"/>
              </w:rPr>
              <w:t xml:space="preserve"> </w:t>
            </w:r>
            <w:proofErr w:type="spellStart"/>
            <w:r w:rsidRPr="006E3171">
              <w:rPr>
                <w:i/>
                <w:sz w:val="24"/>
              </w:rPr>
              <w:t>imir</w:t>
            </w:r>
            <w:proofErr w:type="spellEnd"/>
            <w:r w:rsidRPr="006E3171">
              <w:rPr>
                <w:i/>
                <w:sz w:val="24"/>
              </w:rPr>
              <w:t xml:space="preserve"> ___ </w:t>
            </w:r>
            <w:proofErr w:type="spellStart"/>
            <w:r w:rsidRPr="006E3171">
              <w:rPr>
                <w:i/>
                <w:sz w:val="24"/>
              </w:rPr>
              <w:t>peil</w:t>
            </w:r>
            <w:proofErr w:type="spellEnd"/>
            <w:r w:rsidRPr="006E3171">
              <w:rPr>
                <w:i/>
                <w:sz w:val="24"/>
              </w:rPr>
              <w:t>? = Did __ play football?</w:t>
            </w:r>
          </w:p>
        </w:tc>
      </w:tr>
      <w:tr w:rsidR="006E3171" w:rsidRPr="006E3171" w:rsidTr="00DA4AFD">
        <w:tc>
          <w:tcPr>
            <w:tcW w:w="9016" w:type="dxa"/>
          </w:tcPr>
          <w:p w:rsidR="006E3171" w:rsidRPr="006E3171" w:rsidRDefault="006E3171" w:rsidP="00594922">
            <w:pPr>
              <w:spacing w:line="259" w:lineRule="auto"/>
              <w:rPr>
                <w:sz w:val="28"/>
              </w:rPr>
            </w:pPr>
            <w:r w:rsidRPr="006E3171">
              <w:rPr>
                <w:sz w:val="28"/>
              </w:rPr>
              <w:t>Art</w:t>
            </w:r>
          </w:p>
          <w:p w:rsidR="006E3171" w:rsidRPr="00F903A8" w:rsidRDefault="00F903A8" w:rsidP="00594922">
            <w:pPr>
              <w:pStyle w:val="ListParagraph"/>
              <w:numPr>
                <w:ilvl w:val="0"/>
                <w:numId w:val="1"/>
              </w:numPr>
              <w:rPr>
                <w:sz w:val="28"/>
              </w:rPr>
            </w:pPr>
            <w:r>
              <w:rPr>
                <w:sz w:val="24"/>
              </w:rPr>
              <w:t>Sugar Skulls are a Mexican tradition</w:t>
            </w:r>
          </w:p>
          <w:p w:rsidR="00F903A8" w:rsidRPr="00F903A8" w:rsidRDefault="00F903A8" w:rsidP="00594922">
            <w:pPr>
              <w:pStyle w:val="ListParagraph"/>
              <w:numPr>
                <w:ilvl w:val="0"/>
                <w:numId w:val="1"/>
              </w:numPr>
              <w:rPr>
                <w:sz w:val="28"/>
              </w:rPr>
            </w:pPr>
            <w:r>
              <w:rPr>
                <w:sz w:val="24"/>
              </w:rPr>
              <w:t xml:space="preserve">Explanation: </w:t>
            </w:r>
            <w:hyperlink r:id="rId6" w:history="1">
              <w:r>
                <w:rPr>
                  <w:rStyle w:val="Hyperlink"/>
                </w:rPr>
                <w:t>https://www.cbc.ca/kidscbc2/the-feed/day-of-the-dead-and-the-sugar-skull</w:t>
              </w:r>
            </w:hyperlink>
          </w:p>
          <w:p w:rsidR="00F903A8" w:rsidRPr="00594922" w:rsidRDefault="00F903A8" w:rsidP="00F903A8">
            <w:pPr>
              <w:pStyle w:val="ListParagraph"/>
              <w:numPr>
                <w:ilvl w:val="0"/>
                <w:numId w:val="1"/>
              </w:numPr>
              <w:rPr>
                <w:sz w:val="28"/>
              </w:rPr>
            </w:pPr>
            <w:r>
              <w:t xml:space="preserve">Draw your own! </w:t>
            </w:r>
            <w:hyperlink r:id="rId7" w:history="1">
              <w:r w:rsidRPr="00005B00">
                <w:rPr>
                  <w:rStyle w:val="Hyperlink"/>
                </w:rPr>
                <w:t>https://youtu.be/h53SiATbLzE</w:t>
              </w:r>
            </w:hyperlink>
            <w:r>
              <w:t xml:space="preserve"> </w:t>
            </w:r>
          </w:p>
        </w:tc>
      </w:tr>
    </w:tbl>
    <w:p w:rsidR="003156FD" w:rsidRDefault="003156FD">
      <w:pPr>
        <w:rPr>
          <w:sz w:val="28"/>
        </w:rPr>
      </w:pPr>
    </w:p>
    <w:p w:rsidR="003156FD" w:rsidRPr="003156FD" w:rsidRDefault="003156FD" w:rsidP="003156FD">
      <w:pPr>
        <w:jc w:val="center"/>
        <w:rPr>
          <w:rFonts w:ascii="Kristen ITC" w:hAnsi="Kristen ITC"/>
          <w:b/>
          <w:color w:val="FF6699"/>
          <w:sz w:val="36"/>
        </w:rPr>
      </w:pPr>
      <w:r w:rsidRPr="003156FD">
        <w:rPr>
          <w:rFonts w:ascii="Kristen ITC" w:hAnsi="Kristen ITC"/>
          <w:b/>
          <w:color w:val="FF6699"/>
          <w:sz w:val="36"/>
        </w:rPr>
        <w:t>Tuesday</w:t>
      </w:r>
    </w:p>
    <w:tbl>
      <w:tblPr>
        <w:tblStyle w:val="TableGrid2"/>
        <w:tblW w:w="0" w:type="auto"/>
        <w:tblLook w:val="04A0" w:firstRow="1" w:lastRow="0" w:firstColumn="1" w:lastColumn="0" w:noHBand="0" w:noVBand="1"/>
      </w:tblPr>
      <w:tblGrid>
        <w:gridCol w:w="9016"/>
      </w:tblGrid>
      <w:tr w:rsidR="006E3171" w:rsidRPr="006E3171" w:rsidTr="00DA4AFD">
        <w:tc>
          <w:tcPr>
            <w:tcW w:w="9016" w:type="dxa"/>
          </w:tcPr>
          <w:p w:rsidR="006E3171" w:rsidRPr="006E3171" w:rsidRDefault="006E3171" w:rsidP="006E3171">
            <w:pPr>
              <w:spacing w:line="259" w:lineRule="auto"/>
              <w:rPr>
                <w:sz w:val="28"/>
              </w:rPr>
            </w:pPr>
            <w:r w:rsidRPr="006E3171">
              <w:rPr>
                <w:sz w:val="28"/>
              </w:rPr>
              <w:t xml:space="preserve">Maths </w:t>
            </w:r>
          </w:p>
          <w:p w:rsidR="006E3171" w:rsidRPr="006E3171" w:rsidRDefault="006E3171" w:rsidP="006E3171">
            <w:pPr>
              <w:numPr>
                <w:ilvl w:val="0"/>
                <w:numId w:val="1"/>
              </w:numPr>
              <w:spacing w:line="259" w:lineRule="auto"/>
              <w:rPr>
                <w:sz w:val="28"/>
              </w:rPr>
            </w:pPr>
            <w:r w:rsidRPr="006E3171">
              <w:rPr>
                <w:sz w:val="24"/>
              </w:rPr>
              <w:t>Busy at Maths p108</w:t>
            </w:r>
          </w:p>
          <w:p w:rsidR="006E3171" w:rsidRPr="006E3171" w:rsidRDefault="006E3171" w:rsidP="006E3171">
            <w:pPr>
              <w:numPr>
                <w:ilvl w:val="0"/>
                <w:numId w:val="1"/>
              </w:numPr>
              <w:spacing w:line="259" w:lineRule="auto"/>
              <w:rPr>
                <w:sz w:val="28"/>
              </w:rPr>
            </w:pPr>
            <w:r w:rsidRPr="006E3171">
              <w:rPr>
                <w:sz w:val="24"/>
              </w:rPr>
              <w:lastRenderedPageBreak/>
              <w:t xml:space="preserve">Interactive Resource: </w:t>
            </w:r>
            <w:hyperlink r:id="rId8" w:history="1">
              <w:r w:rsidRPr="006E3171">
                <w:rPr>
                  <w:color w:val="0000FF"/>
                  <w:u w:val="single"/>
                </w:rPr>
                <w:t>http://data.cjfallon.ie/resources/20684/BAM3_Tutorial_059/lessons/BAM3_Tutorial_059/index.html</w:t>
              </w:r>
            </w:hyperlink>
          </w:p>
        </w:tc>
      </w:tr>
      <w:tr w:rsidR="006E3171" w:rsidRPr="006E3171" w:rsidTr="00DA4AFD">
        <w:tc>
          <w:tcPr>
            <w:tcW w:w="9016" w:type="dxa"/>
          </w:tcPr>
          <w:p w:rsidR="006E3171" w:rsidRPr="006E3171" w:rsidRDefault="006E3171" w:rsidP="006E3171">
            <w:pPr>
              <w:spacing w:line="259" w:lineRule="auto"/>
              <w:rPr>
                <w:sz w:val="28"/>
              </w:rPr>
            </w:pPr>
            <w:r w:rsidRPr="006E3171">
              <w:rPr>
                <w:sz w:val="28"/>
              </w:rPr>
              <w:lastRenderedPageBreak/>
              <w:t xml:space="preserve">English </w:t>
            </w:r>
          </w:p>
          <w:p w:rsidR="006E3171" w:rsidRPr="006E3171" w:rsidRDefault="00004595" w:rsidP="006E3171">
            <w:pPr>
              <w:numPr>
                <w:ilvl w:val="0"/>
                <w:numId w:val="1"/>
              </w:numPr>
              <w:spacing w:line="259" w:lineRule="auto"/>
              <w:rPr>
                <w:sz w:val="28"/>
              </w:rPr>
            </w:pPr>
            <w:r>
              <w:rPr>
                <w:sz w:val="24"/>
              </w:rPr>
              <w:t>My Spelling workbook Unit 16</w:t>
            </w:r>
            <w:r w:rsidR="006E3171" w:rsidRPr="006E3171">
              <w:rPr>
                <w:sz w:val="24"/>
              </w:rPr>
              <w:t xml:space="preserve"> one activity</w:t>
            </w:r>
          </w:p>
          <w:p w:rsidR="006E3171" w:rsidRPr="006E3171" w:rsidRDefault="006E3171" w:rsidP="006E3171">
            <w:pPr>
              <w:spacing w:line="259" w:lineRule="auto"/>
              <w:rPr>
                <w:sz w:val="24"/>
              </w:rPr>
            </w:pPr>
            <w:r w:rsidRPr="006E3171">
              <w:rPr>
                <w:sz w:val="24"/>
              </w:rPr>
              <w:t xml:space="preserve">Today we are looking at syllables. </w:t>
            </w:r>
          </w:p>
          <w:p w:rsidR="006E3171" w:rsidRPr="006E3171" w:rsidRDefault="006E3171" w:rsidP="006E3171">
            <w:pPr>
              <w:numPr>
                <w:ilvl w:val="0"/>
                <w:numId w:val="1"/>
              </w:numPr>
              <w:contextualSpacing/>
              <w:rPr>
                <w:sz w:val="28"/>
              </w:rPr>
            </w:pPr>
            <w:r w:rsidRPr="006E3171">
              <w:rPr>
                <w:sz w:val="24"/>
              </w:rPr>
              <w:t xml:space="preserve">Let’s learn about them first: </w:t>
            </w:r>
            <w:hyperlink r:id="rId9" w:history="1">
              <w:r w:rsidRPr="006E3171">
                <w:rPr>
                  <w:color w:val="0000FF"/>
                  <w:u w:val="single"/>
                </w:rPr>
                <w:t>https://www.youtube.com/watch?v=Um7ukvphdHY</w:t>
              </w:r>
            </w:hyperlink>
          </w:p>
          <w:p w:rsidR="006E3171" w:rsidRPr="006E3171" w:rsidRDefault="006E3171" w:rsidP="006E3171">
            <w:pPr>
              <w:numPr>
                <w:ilvl w:val="0"/>
                <w:numId w:val="1"/>
              </w:numPr>
              <w:contextualSpacing/>
              <w:rPr>
                <w:sz w:val="32"/>
              </w:rPr>
            </w:pPr>
            <w:proofErr w:type="spellStart"/>
            <w:r w:rsidRPr="006E3171">
              <w:rPr>
                <w:sz w:val="24"/>
              </w:rPr>
              <w:t>GoNoodle</w:t>
            </w:r>
            <w:proofErr w:type="spellEnd"/>
            <w:r w:rsidRPr="006E3171">
              <w:rPr>
                <w:sz w:val="24"/>
              </w:rPr>
              <w:t xml:space="preserve"> (Syllables): </w:t>
            </w:r>
            <w:hyperlink r:id="rId10" w:history="1">
              <w:r w:rsidRPr="006E3171">
                <w:rPr>
                  <w:color w:val="0000FF"/>
                  <w:sz w:val="24"/>
                  <w:u w:val="single"/>
                </w:rPr>
                <w:t>https://www.youtube.com/watch?v=psUPYR235O8</w:t>
              </w:r>
            </w:hyperlink>
          </w:p>
          <w:p w:rsidR="006E3171" w:rsidRPr="006E3171" w:rsidRDefault="006E3171" w:rsidP="006E3171">
            <w:pPr>
              <w:numPr>
                <w:ilvl w:val="0"/>
                <w:numId w:val="1"/>
              </w:numPr>
              <w:contextualSpacing/>
              <w:rPr>
                <w:sz w:val="28"/>
              </w:rPr>
            </w:pPr>
            <w:r w:rsidRPr="006E3171">
              <w:rPr>
                <w:sz w:val="24"/>
              </w:rPr>
              <w:t xml:space="preserve">Syllable Hunt: Find syllables in your house/outside! </w:t>
            </w:r>
            <w:r w:rsidRPr="006E3171">
              <w:rPr>
                <w:sz w:val="24"/>
              </w:rPr>
              <w:br/>
              <w:t xml:space="preserve">Take pictures, draw pictures or write the words. </w:t>
            </w:r>
            <w:r w:rsidRPr="006E3171">
              <w:rPr>
                <w:sz w:val="24"/>
              </w:rPr>
              <w:br/>
              <w:t xml:space="preserve">Find 5 words with 1 syllable, 5 words with 2 syllables, and 5 words with 3 syllables. Then see if you can find anything with more than 3! </w:t>
            </w:r>
          </w:p>
        </w:tc>
      </w:tr>
      <w:tr w:rsidR="006E3171" w:rsidRPr="006E3171" w:rsidTr="00DA4AFD">
        <w:tc>
          <w:tcPr>
            <w:tcW w:w="9016" w:type="dxa"/>
          </w:tcPr>
          <w:p w:rsidR="006E3171" w:rsidRPr="006E3171" w:rsidRDefault="006E3171" w:rsidP="006E3171">
            <w:pPr>
              <w:spacing w:line="259" w:lineRule="auto"/>
              <w:rPr>
                <w:sz w:val="28"/>
              </w:rPr>
            </w:pPr>
            <w:r w:rsidRPr="006E3171">
              <w:rPr>
                <w:sz w:val="28"/>
              </w:rPr>
              <w:t xml:space="preserve">Gaeilge </w:t>
            </w:r>
          </w:p>
          <w:p w:rsidR="006E3171" w:rsidRPr="006E3171" w:rsidRDefault="006E3171" w:rsidP="006E3171">
            <w:pPr>
              <w:numPr>
                <w:ilvl w:val="0"/>
                <w:numId w:val="1"/>
              </w:numPr>
              <w:spacing w:line="259" w:lineRule="auto"/>
              <w:rPr>
                <w:sz w:val="28"/>
              </w:rPr>
            </w:pPr>
            <w:r w:rsidRPr="006E3171">
              <w:rPr>
                <w:sz w:val="24"/>
              </w:rPr>
              <w:t xml:space="preserve">Bua </w:t>
            </w:r>
            <w:proofErr w:type="spellStart"/>
            <w:r w:rsidRPr="006E3171">
              <w:rPr>
                <w:sz w:val="24"/>
              </w:rPr>
              <w:t>na</w:t>
            </w:r>
            <w:proofErr w:type="spellEnd"/>
            <w:r w:rsidRPr="006E3171">
              <w:rPr>
                <w:sz w:val="24"/>
              </w:rPr>
              <w:t xml:space="preserve"> </w:t>
            </w:r>
            <w:proofErr w:type="spellStart"/>
            <w:r w:rsidRPr="006E3171">
              <w:rPr>
                <w:sz w:val="24"/>
              </w:rPr>
              <w:t>Cainte</w:t>
            </w:r>
            <w:proofErr w:type="spellEnd"/>
            <w:r w:rsidRPr="006E3171">
              <w:rPr>
                <w:sz w:val="24"/>
              </w:rPr>
              <w:t xml:space="preserve"> </w:t>
            </w:r>
            <w:r w:rsidRPr="006E3171">
              <w:rPr>
                <w:b/>
                <w:sz w:val="24"/>
              </w:rPr>
              <w:t>p87</w:t>
            </w:r>
          </w:p>
          <w:p w:rsidR="006E3171" w:rsidRPr="006E3171" w:rsidRDefault="006E3171" w:rsidP="006E3171">
            <w:pPr>
              <w:spacing w:line="259" w:lineRule="auto"/>
              <w:rPr>
                <w:i/>
                <w:sz w:val="28"/>
              </w:rPr>
            </w:pPr>
            <w:proofErr w:type="spellStart"/>
            <w:r w:rsidRPr="006E3171">
              <w:rPr>
                <w:i/>
                <w:sz w:val="24"/>
              </w:rPr>
              <w:t>Ar</w:t>
            </w:r>
            <w:proofErr w:type="spellEnd"/>
            <w:r w:rsidRPr="006E3171">
              <w:rPr>
                <w:i/>
                <w:sz w:val="24"/>
              </w:rPr>
              <w:t xml:space="preserve"> </w:t>
            </w:r>
            <w:proofErr w:type="spellStart"/>
            <w:r w:rsidRPr="006E3171">
              <w:rPr>
                <w:i/>
                <w:sz w:val="24"/>
              </w:rPr>
              <w:t>sheinn</w:t>
            </w:r>
            <w:proofErr w:type="spellEnd"/>
            <w:r w:rsidRPr="006E3171">
              <w:rPr>
                <w:i/>
                <w:sz w:val="24"/>
              </w:rPr>
              <w:t xml:space="preserve"> = Does __ play </w:t>
            </w:r>
          </w:p>
          <w:p w:rsidR="006E3171" w:rsidRPr="006E3171" w:rsidRDefault="006E3171" w:rsidP="006E3171">
            <w:pPr>
              <w:numPr>
                <w:ilvl w:val="0"/>
                <w:numId w:val="1"/>
              </w:numPr>
              <w:spacing w:line="259" w:lineRule="auto"/>
              <w:rPr>
                <w:sz w:val="28"/>
              </w:rPr>
            </w:pPr>
            <w:r w:rsidRPr="006E3171">
              <w:rPr>
                <w:sz w:val="24"/>
              </w:rPr>
              <w:t xml:space="preserve">Bua </w:t>
            </w:r>
            <w:proofErr w:type="spellStart"/>
            <w:r w:rsidRPr="006E3171">
              <w:rPr>
                <w:sz w:val="24"/>
              </w:rPr>
              <w:t>na</w:t>
            </w:r>
            <w:proofErr w:type="spellEnd"/>
            <w:r w:rsidRPr="006E3171">
              <w:rPr>
                <w:sz w:val="24"/>
              </w:rPr>
              <w:t xml:space="preserve"> </w:t>
            </w:r>
            <w:proofErr w:type="spellStart"/>
            <w:r w:rsidRPr="006E3171">
              <w:rPr>
                <w:sz w:val="24"/>
              </w:rPr>
              <w:t>Cainte</w:t>
            </w:r>
            <w:proofErr w:type="spellEnd"/>
            <w:r w:rsidRPr="006E3171">
              <w:rPr>
                <w:sz w:val="24"/>
              </w:rPr>
              <w:t xml:space="preserve"> </w:t>
            </w:r>
            <w:r w:rsidRPr="006E3171">
              <w:rPr>
                <w:b/>
                <w:sz w:val="24"/>
              </w:rPr>
              <w:t>p88</w:t>
            </w:r>
          </w:p>
          <w:p w:rsidR="006E3171" w:rsidRPr="006E3171" w:rsidRDefault="006E3171" w:rsidP="006E3171">
            <w:pPr>
              <w:spacing w:line="259" w:lineRule="auto"/>
              <w:rPr>
                <w:i/>
                <w:sz w:val="24"/>
              </w:rPr>
            </w:pPr>
            <w:proofErr w:type="spellStart"/>
            <w:r w:rsidRPr="006E3171">
              <w:rPr>
                <w:i/>
                <w:sz w:val="24"/>
              </w:rPr>
              <w:t>D’éirigh</w:t>
            </w:r>
            <w:proofErr w:type="spellEnd"/>
            <w:r w:rsidRPr="006E3171">
              <w:rPr>
                <w:i/>
                <w:sz w:val="24"/>
              </w:rPr>
              <w:t xml:space="preserve"> </w:t>
            </w:r>
            <w:proofErr w:type="spellStart"/>
            <w:r w:rsidRPr="006E3171">
              <w:rPr>
                <w:i/>
                <w:sz w:val="24"/>
              </w:rPr>
              <w:t>Oisín</w:t>
            </w:r>
            <w:proofErr w:type="spellEnd"/>
            <w:r w:rsidRPr="006E3171">
              <w:rPr>
                <w:i/>
                <w:sz w:val="24"/>
              </w:rPr>
              <w:t xml:space="preserve"> go </w:t>
            </w:r>
            <w:proofErr w:type="spellStart"/>
            <w:r w:rsidRPr="006E3171">
              <w:rPr>
                <w:i/>
                <w:sz w:val="24"/>
              </w:rPr>
              <w:t>luath</w:t>
            </w:r>
            <w:proofErr w:type="spellEnd"/>
            <w:r w:rsidRPr="006E3171">
              <w:rPr>
                <w:i/>
                <w:sz w:val="24"/>
              </w:rPr>
              <w:t xml:space="preserve"> = </w:t>
            </w:r>
            <w:proofErr w:type="spellStart"/>
            <w:r w:rsidRPr="006E3171">
              <w:rPr>
                <w:i/>
                <w:sz w:val="24"/>
              </w:rPr>
              <w:t>Oisin</w:t>
            </w:r>
            <w:proofErr w:type="spellEnd"/>
            <w:r w:rsidRPr="006E3171">
              <w:rPr>
                <w:i/>
                <w:sz w:val="24"/>
              </w:rPr>
              <w:t xml:space="preserve"> got up early.    </w:t>
            </w:r>
            <w:proofErr w:type="spellStart"/>
            <w:r w:rsidRPr="006E3171">
              <w:rPr>
                <w:i/>
                <w:sz w:val="24"/>
              </w:rPr>
              <w:t>Faoin</w:t>
            </w:r>
            <w:proofErr w:type="spellEnd"/>
            <w:r w:rsidRPr="006E3171">
              <w:rPr>
                <w:i/>
                <w:sz w:val="24"/>
              </w:rPr>
              <w:t xml:space="preserve"> </w:t>
            </w:r>
            <w:proofErr w:type="spellStart"/>
            <w:r w:rsidRPr="006E3171">
              <w:rPr>
                <w:i/>
                <w:sz w:val="24"/>
              </w:rPr>
              <w:t>tuath</w:t>
            </w:r>
            <w:proofErr w:type="spellEnd"/>
            <w:r w:rsidRPr="006E3171">
              <w:rPr>
                <w:i/>
                <w:sz w:val="24"/>
              </w:rPr>
              <w:t xml:space="preserve"> = countryside.   </w:t>
            </w:r>
            <w:proofErr w:type="spellStart"/>
            <w:r w:rsidRPr="006E3171">
              <w:rPr>
                <w:i/>
                <w:sz w:val="24"/>
              </w:rPr>
              <w:t>Torann</w:t>
            </w:r>
            <w:proofErr w:type="spellEnd"/>
            <w:r w:rsidRPr="006E3171">
              <w:rPr>
                <w:i/>
                <w:sz w:val="24"/>
              </w:rPr>
              <w:t xml:space="preserve"> = sound.</w:t>
            </w:r>
          </w:p>
          <w:p w:rsidR="006E3171" w:rsidRPr="006E3171" w:rsidRDefault="006E3171" w:rsidP="006E3171">
            <w:pPr>
              <w:spacing w:line="259" w:lineRule="auto"/>
              <w:rPr>
                <w:i/>
                <w:sz w:val="24"/>
              </w:rPr>
            </w:pPr>
            <w:proofErr w:type="spellStart"/>
            <w:r w:rsidRPr="006E3171">
              <w:rPr>
                <w:i/>
                <w:sz w:val="24"/>
              </w:rPr>
              <w:t>Ceolchoirm</w:t>
            </w:r>
            <w:proofErr w:type="spellEnd"/>
            <w:r w:rsidRPr="006E3171">
              <w:rPr>
                <w:i/>
                <w:sz w:val="24"/>
              </w:rPr>
              <w:t xml:space="preserve"> = concert</w:t>
            </w:r>
          </w:p>
        </w:tc>
      </w:tr>
      <w:tr w:rsidR="006E3171" w:rsidRPr="006E3171" w:rsidTr="00DA4AFD">
        <w:trPr>
          <w:trHeight w:val="732"/>
        </w:trPr>
        <w:tc>
          <w:tcPr>
            <w:tcW w:w="9016" w:type="dxa"/>
          </w:tcPr>
          <w:p w:rsidR="006E3171" w:rsidRPr="006E3171" w:rsidRDefault="006E3171" w:rsidP="006E3171">
            <w:pPr>
              <w:spacing w:line="259" w:lineRule="auto"/>
              <w:rPr>
                <w:sz w:val="28"/>
              </w:rPr>
            </w:pPr>
            <w:r w:rsidRPr="006E3171">
              <w:rPr>
                <w:sz w:val="28"/>
              </w:rPr>
              <w:t>Music</w:t>
            </w:r>
          </w:p>
          <w:p w:rsidR="006E3171" w:rsidRPr="006E3171" w:rsidRDefault="006E3171" w:rsidP="006E3171">
            <w:pPr>
              <w:numPr>
                <w:ilvl w:val="0"/>
                <w:numId w:val="1"/>
              </w:numPr>
              <w:contextualSpacing/>
              <w:rPr>
                <w:sz w:val="28"/>
              </w:rPr>
            </w:pPr>
            <w:r w:rsidRPr="006E3171">
              <w:rPr>
                <w:sz w:val="24"/>
              </w:rPr>
              <w:t xml:space="preserve">Kids Around the World: The Music of Mexico </w:t>
            </w:r>
            <w:hyperlink r:id="rId11" w:history="1">
              <w:r w:rsidRPr="006E3171">
                <w:rPr>
                  <w:color w:val="0000FF"/>
                  <w:u w:val="single"/>
                </w:rPr>
                <w:t>https://www.youtube.com/watch?v=IKEDd9AQUns</w:t>
              </w:r>
            </w:hyperlink>
          </w:p>
        </w:tc>
      </w:tr>
    </w:tbl>
    <w:p w:rsidR="003156FD" w:rsidRDefault="003156FD">
      <w:pPr>
        <w:rPr>
          <w:sz w:val="28"/>
        </w:rPr>
      </w:pPr>
    </w:p>
    <w:p w:rsidR="003156FD" w:rsidRPr="003156FD" w:rsidRDefault="003156FD" w:rsidP="003156FD">
      <w:pPr>
        <w:jc w:val="center"/>
        <w:rPr>
          <w:rFonts w:ascii="Kristen ITC" w:hAnsi="Kristen ITC"/>
          <w:b/>
          <w:color w:val="FFC000"/>
          <w:sz w:val="36"/>
        </w:rPr>
      </w:pPr>
      <w:r w:rsidRPr="003156FD">
        <w:rPr>
          <w:rFonts w:ascii="Kristen ITC" w:hAnsi="Kristen ITC"/>
          <w:b/>
          <w:color w:val="FFC000"/>
          <w:sz w:val="36"/>
        </w:rPr>
        <w:t>Wednesday</w:t>
      </w:r>
    </w:p>
    <w:tbl>
      <w:tblPr>
        <w:tblStyle w:val="TableGrid"/>
        <w:tblW w:w="0" w:type="auto"/>
        <w:tblLook w:val="04A0" w:firstRow="1" w:lastRow="0" w:firstColumn="1" w:lastColumn="0" w:noHBand="0" w:noVBand="1"/>
      </w:tblPr>
      <w:tblGrid>
        <w:gridCol w:w="9016"/>
      </w:tblGrid>
      <w:tr w:rsidR="003156FD" w:rsidRPr="003156FD" w:rsidTr="00A06B3C">
        <w:tc>
          <w:tcPr>
            <w:tcW w:w="9016" w:type="dxa"/>
          </w:tcPr>
          <w:p w:rsidR="003156FD" w:rsidRDefault="003156FD" w:rsidP="002B5F6D">
            <w:pPr>
              <w:spacing w:line="259" w:lineRule="auto"/>
              <w:rPr>
                <w:sz w:val="28"/>
              </w:rPr>
            </w:pPr>
            <w:r w:rsidRPr="003156FD">
              <w:rPr>
                <w:sz w:val="28"/>
              </w:rPr>
              <w:t xml:space="preserve">Maths </w:t>
            </w:r>
          </w:p>
          <w:p w:rsidR="002B5F6D" w:rsidRPr="002B5F6D" w:rsidRDefault="002B5F6D" w:rsidP="002B5F6D">
            <w:pPr>
              <w:spacing w:line="259" w:lineRule="auto"/>
              <w:rPr>
                <w:sz w:val="24"/>
              </w:rPr>
            </w:pPr>
            <w:r w:rsidRPr="002B5F6D">
              <w:rPr>
                <w:sz w:val="24"/>
              </w:rPr>
              <w:t>Now we are going to look at 3D shapes.</w:t>
            </w:r>
          </w:p>
          <w:p w:rsidR="003156FD" w:rsidRPr="002B5F6D" w:rsidRDefault="002B5F6D" w:rsidP="002B5F6D">
            <w:pPr>
              <w:numPr>
                <w:ilvl w:val="0"/>
                <w:numId w:val="1"/>
              </w:numPr>
              <w:spacing w:line="259" w:lineRule="auto"/>
              <w:rPr>
                <w:sz w:val="28"/>
              </w:rPr>
            </w:pPr>
            <w:r>
              <w:rPr>
                <w:sz w:val="24"/>
              </w:rPr>
              <w:t xml:space="preserve">Busy at Maths </w:t>
            </w:r>
            <w:r w:rsidRPr="002B5F6D">
              <w:rPr>
                <w:sz w:val="24"/>
              </w:rPr>
              <w:t xml:space="preserve">P115 </w:t>
            </w:r>
          </w:p>
          <w:p w:rsidR="002B5F6D" w:rsidRPr="002B5F6D" w:rsidRDefault="002B5F6D" w:rsidP="002B5F6D">
            <w:pPr>
              <w:numPr>
                <w:ilvl w:val="0"/>
                <w:numId w:val="1"/>
              </w:numPr>
              <w:spacing w:line="259" w:lineRule="auto"/>
              <w:rPr>
                <w:sz w:val="28"/>
              </w:rPr>
            </w:pPr>
            <w:r w:rsidRPr="002B5F6D">
              <w:rPr>
                <w:sz w:val="24"/>
              </w:rPr>
              <w:t xml:space="preserve">Interactive resource: </w:t>
            </w:r>
            <w:hyperlink r:id="rId12" w:history="1">
              <w:r>
                <w:rPr>
                  <w:rStyle w:val="Hyperlink"/>
                </w:rPr>
                <w:t>http://data.cjfallon.ie/resources/20684/BAM3_Tutorial_064/lessons/BAM3_Tutorial_064/index.html</w:t>
              </w:r>
            </w:hyperlink>
          </w:p>
          <w:p w:rsidR="002B5F6D" w:rsidRPr="003156FD" w:rsidRDefault="002B5F6D" w:rsidP="002B5F6D">
            <w:pPr>
              <w:numPr>
                <w:ilvl w:val="0"/>
                <w:numId w:val="1"/>
              </w:numPr>
              <w:spacing w:line="259" w:lineRule="auto"/>
              <w:rPr>
                <w:sz w:val="28"/>
              </w:rPr>
            </w:pPr>
            <w:r w:rsidRPr="0065219D">
              <w:rPr>
                <w:sz w:val="24"/>
              </w:rPr>
              <w:t xml:space="preserve">3D shape song: </w:t>
            </w:r>
            <w:hyperlink r:id="rId13" w:history="1">
              <w:r w:rsidR="0065219D" w:rsidRPr="00005B00">
                <w:rPr>
                  <w:rStyle w:val="Hyperlink"/>
                </w:rPr>
                <w:t>https://youtu.be/2cg-Uc556-Q</w:t>
              </w:r>
            </w:hyperlink>
            <w:r w:rsidR="0065219D">
              <w:t xml:space="preserve"> </w:t>
            </w:r>
          </w:p>
        </w:tc>
      </w:tr>
      <w:tr w:rsidR="003156FD" w:rsidRPr="003156FD" w:rsidTr="00A06B3C">
        <w:tc>
          <w:tcPr>
            <w:tcW w:w="9016" w:type="dxa"/>
          </w:tcPr>
          <w:p w:rsidR="003156FD" w:rsidRPr="003156FD" w:rsidRDefault="003156FD" w:rsidP="00F903A8">
            <w:pPr>
              <w:spacing w:line="259" w:lineRule="auto"/>
              <w:rPr>
                <w:sz w:val="28"/>
              </w:rPr>
            </w:pPr>
            <w:r w:rsidRPr="003156FD">
              <w:rPr>
                <w:sz w:val="28"/>
              </w:rPr>
              <w:t xml:space="preserve">English </w:t>
            </w:r>
          </w:p>
          <w:p w:rsidR="00004595" w:rsidRPr="00004595" w:rsidRDefault="00004595" w:rsidP="00004595">
            <w:pPr>
              <w:numPr>
                <w:ilvl w:val="0"/>
                <w:numId w:val="1"/>
              </w:numPr>
              <w:spacing w:line="259" w:lineRule="auto"/>
              <w:rPr>
                <w:sz w:val="28"/>
              </w:rPr>
            </w:pPr>
            <w:r>
              <w:rPr>
                <w:sz w:val="24"/>
              </w:rPr>
              <w:t>My Spelling workbook Unit 16</w:t>
            </w:r>
            <w:r w:rsidRPr="006E3171">
              <w:rPr>
                <w:sz w:val="24"/>
              </w:rPr>
              <w:t xml:space="preserve"> one activity</w:t>
            </w:r>
          </w:p>
          <w:p w:rsidR="003156FD" w:rsidRPr="003156FD" w:rsidRDefault="00594922" w:rsidP="00F903A8">
            <w:pPr>
              <w:numPr>
                <w:ilvl w:val="0"/>
                <w:numId w:val="1"/>
              </w:numPr>
              <w:spacing w:line="259" w:lineRule="auto"/>
              <w:rPr>
                <w:sz w:val="28"/>
              </w:rPr>
            </w:pPr>
            <w:r w:rsidRPr="00F903A8">
              <w:rPr>
                <w:sz w:val="24"/>
              </w:rPr>
              <w:t xml:space="preserve">Book review for George’s </w:t>
            </w:r>
            <w:r w:rsidR="00F903A8" w:rsidRPr="00F903A8">
              <w:rPr>
                <w:sz w:val="24"/>
              </w:rPr>
              <w:t>Marvellous</w:t>
            </w:r>
            <w:r w:rsidRPr="00F903A8">
              <w:rPr>
                <w:sz w:val="24"/>
              </w:rPr>
              <w:t xml:space="preserve"> Medicine</w:t>
            </w:r>
            <w:r w:rsidR="00F903A8">
              <w:rPr>
                <w:sz w:val="24"/>
              </w:rPr>
              <w:t xml:space="preserve"> (File one website, fill it into your copy or print it out. </w:t>
            </w:r>
            <w:r w:rsidR="00F903A8">
              <w:rPr>
                <w:sz w:val="24"/>
              </w:rPr>
              <w:br/>
              <w:t xml:space="preserve">* Cause and effect: is something happening and the reaction. This helps the story to continue and add interesting events. In our story, an example of cause and effect would be: George hates his Grandmother so he therefore creates a potion. Another cause and effect would be what happened to the Grandmother when she takes the medicine. </w:t>
            </w:r>
          </w:p>
        </w:tc>
      </w:tr>
      <w:tr w:rsidR="003156FD" w:rsidRPr="003156FD" w:rsidTr="00A06B3C">
        <w:tc>
          <w:tcPr>
            <w:tcW w:w="9016" w:type="dxa"/>
          </w:tcPr>
          <w:p w:rsidR="003156FD" w:rsidRPr="003156FD" w:rsidRDefault="003156FD" w:rsidP="009C6D9E">
            <w:pPr>
              <w:spacing w:line="259" w:lineRule="auto"/>
              <w:rPr>
                <w:sz w:val="28"/>
              </w:rPr>
            </w:pPr>
            <w:r w:rsidRPr="003156FD">
              <w:rPr>
                <w:sz w:val="28"/>
              </w:rPr>
              <w:t xml:space="preserve">Gaeilge </w:t>
            </w:r>
          </w:p>
          <w:p w:rsidR="003156FD" w:rsidRPr="009C6D9E" w:rsidRDefault="009C6D9E" w:rsidP="009C6D9E">
            <w:pPr>
              <w:numPr>
                <w:ilvl w:val="0"/>
                <w:numId w:val="1"/>
              </w:numPr>
              <w:spacing w:line="259" w:lineRule="auto"/>
              <w:rPr>
                <w:sz w:val="28"/>
              </w:rPr>
            </w:pPr>
            <w:r>
              <w:rPr>
                <w:sz w:val="24"/>
              </w:rPr>
              <w:t xml:space="preserve">Bua </w:t>
            </w:r>
            <w:proofErr w:type="spellStart"/>
            <w:r>
              <w:rPr>
                <w:sz w:val="24"/>
              </w:rPr>
              <w:t>na</w:t>
            </w:r>
            <w:proofErr w:type="spellEnd"/>
            <w:r>
              <w:rPr>
                <w:sz w:val="24"/>
              </w:rPr>
              <w:t xml:space="preserve"> </w:t>
            </w:r>
            <w:proofErr w:type="spellStart"/>
            <w:r>
              <w:rPr>
                <w:sz w:val="24"/>
              </w:rPr>
              <w:t>Cainte</w:t>
            </w:r>
            <w:proofErr w:type="spellEnd"/>
            <w:r>
              <w:rPr>
                <w:sz w:val="24"/>
              </w:rPr>
              <w:t xml:space="preserve"> </w:t>
            </w:r>
            <w:r w:rsidRPr="009C6D9E">
              <w:rPr>
                <w:sz w:val="24"/>
              </w:rPr>
              <w:t>P1</w:t>
            </w:r>
            <w:r>
              <w:rPr>
                <w:sz w:val="24"/>
              </w:rPr>
              <w:t>24</w:t>
            </w:r>
          </w:p>
          <w:p w:rsidR="009C6D9E" w:rsidRPr="009C6D9E" w:rsidRDefault="009C6D9E" w:rsidP="009C6D9E">
            <w:pPr>
              <w:spacing w:line="259" w:lineRule="auto"/>
              <w:rPr>
                <w:i/>
                <w:sz w:val="24"/>
              </w:rPr>
            </w:pPr>
            <w:r>
              <w:rPr>
                <w:i/>
                <w:sz w:val="24"/>
              </w:rPr>
              <w:lastRenderedPageBreak/>
              <w:t xml:space="preserve">Ca </w:t>
            </w:r>
            <w:proofErr w:type="spellStart"/>
            <w:r>
              <w:rPr>
                <w:i/>
                <w:sz w:val="24"/>
              </w:rPr>
              <w:t>bhfuil</w:t>
            </w:r>
            <w:proofErr w:type="spellEnd"/>
            <w:r>
              <w:rPr>
                <w:i/>
                <w:sz w:val="24"/>
              </w:rPr>
              <w:t xml:space="preserve"> = where is the? Answer the questions and then draw and label your own sitting room in your copy. </w:t>
            </w:r>
          </w:p>
        </w:tc>
      </w:tr>
      <w:tr w:rsidR="003156FD" w:rsidRPr="003156FD" w:rsidTr="00A06B3C">
        <w:tc>
          <w:tcPr>
            <w:tcW w:w="9016" w:type="dxa"/>
          </w:tcPr>
          <w:p w:rsidR="003156FD" w:rsidRPr="00716D7F" w:rsidRDefault="00716D7F" w:rsidP="00004595">
            <w:pPr>
              <w:spacing w:line="259" w:lineRule="auto"/>
              <w:rPr>
                <w:sz w:val="24"/>
              </w:rPr>
            </w:pPr>
            <w:r>
              <w:rPr>
                <w:sz w:val="28"/>
              </w:rPr>
              <w:lastRenderedPageBreak/>
              <w:t xml:space="preserve">Science </w:t>
            </w:r>
            <w:r>
              <w:rPr>
                <w:sz w:val="28"/>
              </w:rPr>
              <w:br/>
            </w:r>
            <w:r>
              <w:rPr>
                <w:sz w:val="24"/>
              </w:rPr>
              <w:t xml:space="preserve">We are learning about </w:t>
            </w:r>
            <w:r w:rsidR="00FB35F6">
              <w:rPr>
                <w:sz w:val="24"/>
              </w:rPr>
              <w:t xml:space="preserve">electricity and </w:t>
            </w:r>
            <w:r>
              <w:rPr>
                <w:sz w:val="24"/>
              </w:rPr>
              <w:t xml:space="preserve">electric currents. </w:t>
            </w:r>
          </w:p>
          <w:p w:rsidR="00716D7F" w:rsidRDefault="00004595" w:rsidP="00004595">
            <w:pPr>
              <w:pStyle w:val="ListParagraph"/>
              <w:numPr>
                <w:ilvl w:val="0"/>
                <w:numId w:val="1"/>
              </w:numPr>
              <w:rPr>
                <w:sz w:val="24"/>
              </w:rPr>
            </w:pPr>
            <w:r w:rsidRPr="00004595">
              <w:rPr>
                <w:sz w:val="24"/>
              </w:rPr>
              <w:t xml:space="preserve">Watch these videos: </w:t>
            </w:r>
          </w:p>
          <w:p w:rsidR="00FB35F6" w:rsidRDefault="00FB35F6" w:rsidP="00FB35F6">
            <w:pPr>
              <w:pStyle w:val="ListParagraph"/>
            </w:pPr>
            <w:hyperlink r:id="rId14" w:history="1">
              <w:r>
                <w:rPr>
                  <w:rStyle w:val="Hyperlink"/>
                </w:rPr>
                <w:t>https://www.youtube.com/watch?v=Uf76pThNXZc</w:t>
              </w:r>
            </w:hyperlink>
          </w:p>
          <w:p w:rsidR="00FB35F6" w:rsidRDefault="00FB35F6" w:rsidP="00FB35F6">
            <w:pPr>
              <w:pStyle w:val="ListParagraph"/>
            </w:pPr>
            <w:hyperlink r:id="rId15" w:history="1">
              <w:r>
                <w:rPr>
                  <w:rStyle w:val="Hyperlink"/>
                </w:rPr>
                <w:t>https://www.youtube.com/watch?v=vXW42TRIq1Y</w:t>
              </w:r>
            </w:hyperlink>
          </w:p>
          <w:p w:rsidR="00FB35F6" w:rsidRPr="00004595" w:rsidRDefault="00FB35F6" w:rsidP="00FB35F6">
            <w:pPr>
              <w:pStyle w:val="ListParagraph"/>
              <w:rPr>
                <w:sz w:val="24"/>
              </w:rPr>
            </w:pPr>
            <w:hyperlink r:id="rId16" w:history="1">
              <w:r>
                <w:rPr>
                  <w:rStyle w:val="Hyperlink"/>
                </w:rPr>
                <w:t>https://www.youtube.com/watch?v=HOFp8bHTN30</w:t>
              </w:r>
            </w:hyperlink>
          </w:p>
          <w:p w:rsidR="00004595" w:rsidRPr="00716D7F" w:rsidRDefault="00004595" w:rsidP="00004595">
            <w:pPr>
              <w:pStyle w:val="ListParagraph"/>
              <w:numPr>
                <w:ilvl w:val="0"/>
                <w:numId w:val="1"/>
              </w:numPr>
              <w:rPr>
                <w:sz w:val="28"/>
              </w:rPr>
            </w:pPr>
            <w:r w:rsidRPr="00004595">
              <w:rPr>
                <w:sz w:val="24"/>
              </w:rPr>
              <w:t xml:space="preserve">Write about some of the dangers of electricity. </w:t>
            </w:r>
          </w:p>
        </w:tc>
      </w:tr>
    </w:tbl>
    <w:p w:rsidR="003156FD" w:rsidRDefault="003156FD">
      <w:pPr>
        <w:rPr>
          <w:sz w:val="28"/>
        </w:rPr>
      </w:pPr>
    </w:p>
    <w:p w:rsidR="003156FD" w:rsidRPr="003156FD" w:rsidRDefault="003156FD" w:rsidP="003156FD">
      <w:pPr>
        <w:jc w:val="center"/>
        <w:rPr>
          <w:rFonts w:ascii="Kristen ITC" w:hAnsi="Kristen ITC"/>
          <w:b/>
          <w:color w:val="99FF66"/>
          <w:sz w:val="36"/>
        </w:rPr>
      </w:pPr>
      <w:r w:rsidRPr="003156FD">
        <w:rPr>
          <w:rFonts w:ascii="Kristen ITC" w:hAnsi="Kristen ITC"/>
          <w:b/>
          <w:color w:val="99FF66"/>
          <w:sz w:val="36"/>
        </w:rPr>
        <w:t>Thursday</w:t>
      </w:r>
    </w:p>
    <w:tbl>
      <w:tblPr>
        <w:tblStyle w:val="TableGrid"/>
        <w:tblW w:w="0" w:type="auto"/>
        <w:tblLook w:val="04A0" w:firstRow="1" w:lastRow="0" w:firstColumn="1" w:lastColumn="0" w:noHBand="0" w:noVBand="1"/>
      </w:tblPr>
      <w:tblGrid>
        <w:gridCol w:w="9016"/>
      </w:tblGrid>
      <w:tr w:rsidR="003156FD" w:rsidRPr="003156FD" w:rsidTr="00A06B3C">
        <w:tc>
          <w:tcPr>
            <w:tcW w:w="9016" w:type="dxa"/>
          </w:tcPr>
          <w:p w:rsidR="003156FD" w:rsidRPr="003156FD" w:rsidRDefault="003156FD" w:rsidP="002B5F6D">
            <w:pPr>
              <w:spacing w:line="259" w:lineRule="auto"/>
              <w:rPr>
                <w:sz w:val="28"/>
              </w:rPr>
            </w:pPr>
            <w:r w:rsidRPr="003156FD">
              <w:rPr>
                <w:sz w:val="28"/>
              </w:rPr>
              <w:t xml:space="preserve">Maths </w:t>
            </w:r>
          </w:p>
          <w:p w:rsidR="003156FD" w:rsidRPr="002B5F6D" w:rsidRDefault="002B5F6D" w:rsidP="002B5F6D">
            <w:pPr>
              <w:numPr>
                <w:ilvl w:val="0"/>
                <w:numId w:val="1"/>
              </w:numPr>
              <w:spacing w:line="259" w:lineRule="auto"/>
              <w:rPr>
                <w:sz w:val="28"/>
              </w:rPr>
            </w:pPr>
            <w:r w:rsidRPr="002B5F6D">
              <w:rPr>
                <w:sz w:val="24"/>
              </w:rPr>
              <w:t>Busy at Maths p116</w:t>
            </w:r>
          </w:p>
          <w:p w:rsidR="002B5F6D" w:rsidRPr="0065219D" w:rsidRDefault="002B5F6D" w:rsidP="002B5F6D">
            <w:pPr>
              <w:numPr>
                <w:ilvl w:val="0"/>
                <w:numId w:val="1"/>
              </w:numPr>
              <w:spacing w:line="259" w:lineRule="auto"/>
              <w:rPr>
                <w:sz w:val="28"/>
              </w:rPr>
            </w:pPr>
            <w:r w:rsidRPr="002B5F6D">
              <w:rPr>
                <w:sz w:val="24"/>
              </w:rPr>
              <w:t xml:space="preserve">Interactive resource: </w:t>
            </w:r>
            <w:hyperlink r:id="rId17" w:history="1">
              <w:r>
                <w:rPr>
                  <w:rStyle w:val="Hyperlink"/>
                </w:rPr>
                <w:t>http://data.cjfallon.ie/resources/20684/BAM3_Tutorial_065/lessons/BAM3_Tutorial_065/index.html</w:t>
              </w:r>
            </w:hyperlink>
          </w:p>
          <w:p w:rsidR="0065219D" w:rsidRPr="003156FD" w:rsidRDefault="0065219D" w:rsidP="002B5F6D">
            <w:pPr>
              <w:numPr>
                <w:ilvl w:val="0"/>
                <w:numId w:val="1"/>
              </w:numPr>
              <w:spacing w:line="259" w:lineRule="auto"/>
              <w:rPr>
                <w:sz w:val="28"/>
              </w:rPr>
            </w:pPr>
            <w:r>
              <w:rPr>
                <w:sz w:val="24"/>
              </w:rPr>
              <w:t>Complete a shape hunt at home: Can you find any cubes, cuboids, spheres, cones, cylinders?</w:t>
            </w:r>
          </w:p>
        </w:tc>
      </w:tr>
      <w:tr w:rsidR="003156FD" w:rsidRPr="003156FD" w:rsidTr="00A06B3C">
        <w:tc>
          <w:tcPr>
            <w:tcW w:w="9016" w:type="dxa"/>
          </w:tcPr>
          <w:p w:rsidR="003156FD" w:rsidRPr="003156FD" w:rsidRDefault="003156FD" w:rsidP="002B5F6D">
            <w:pPr>
              <w:spacing w:line="259" w:lineRule="auto"/>
              <w:rPr>
                <w:sz w:val="28"/>
              </w:rPr>
            </w:pPr>
            <w:r w:rsidRPr="003156FD">
              <w:rPr>
                <w:sz w:val="28"/>
              </w:rPr>
              <w:t xml:space="preserve">English </w:t>
            </w:r>
          </w:p>
          <w:p w:rsidR="00004595" w:rsidRPr="00004595" w:rsidRDefault="00004595" w:rsidP="00004595">
            <w:pPr>
              <w:numPr>
                <w:ilvl w:val="0"/>
                <w:numId w:val="1"/>
              </w:numPr>
              <w:spacing w:line="259" w:lineRule="auto"/>
              <w:rPr>
                <w:sz w:val="28"/>
              </w:rPr>
            </w:pPr>
            <w:r>
              <w:rPr>
                <w:sz w:val="24"/>
              </w:rPr>
              <w:t>My Spelling workbook Unit 16</w:t>
            </w:r>
            <w:r w:rsidRPr="006E3171">
              <w:rPr>
                <w:sz w:val="24"/>
              </w:rPr>
              <w:t xml:space="preserve"> one activity</w:t>
            </w:r>
          </w:p>
          <w:p w:rsidR="003156FD" w:rsidRPr="009C6D9E" w:rsidRDefault="009C6D9E" w:rsidP="002B5F6D">
            <w:pPr>
              <w:numPr>
                <w:ilvl w:val="0"/>
                <w:numId w:val="1"/>
              </w:numPr>
              <w:spacing w:line="259" w:lineRule="auto"/>
              <w:rPr>
                <w:sz w:val="28"/>
              </w:rPr>
            </w:pPr>
            <w:r w:rsidRPr="009C6D9E">
              <w:rPr>
                <w:sz w:val="24"/>
              </w:rPr>
              <w:t>Fire</w:t>
            </w:r>
            <w:r>
              <w:rPr>
                <w:sz w:val="24"/>
              </w:rPr>
              <w:t xml:space="preserve">works Utterly Me, Clarice Bean </w:t>
            </w:r>
          </w:p>
          <w:p w:rsidR="009C6D9E" w:rsidRPr="003156FD" w:rsidRDefault="00716D7F" w:rsidP="002B5F6D">
            <w:pPr>
              <w:numPr>
                <w:ilvl w:val="0"/>
                <w:numId w:val="1"/>
              </w:numPr>
              <w:spacing w:line="259" w:lineRule="auto"/>
              <w:rPr>
                <w:sz w:val="28"/>
              </w:rPr>
            </w:pPr>
            <w:r>
              <w:rPr>
                <w:sz w:val="24"/>
              </w:rPr>
              <w:t xml:space="preserve">Read p133 - p135 and answer star questions. </w:t>
            </w:r>
          </w:p>
        </w:tc>
      </w:tr>
      <w:tr w:rsidR="003156FD" w:rsidRPr="003156FD" w:rsidTr="00A06B3C">
        <w:tc>
          <w:tcPr>
            <w:tcW w:w="9016" w:type="dxa"/>
          </w:tcPr>
          <w:p w:rsidR="003156FD" w:rsidRPr="003156FD" w:rsidRDefault="003156FD" w:rsidP="002B5F6D">
            <w:pPr>
              <w:spacing w:line="259" w:lineRule="auto"/>
              <w:rPr>
                <w:sz w:val="28"/>
              </w:rPr>
            </w:pPr>
            <w:r w:rsidRPr="003156FD">
              <w:rPr>
                <w:sz w:val="28"/>
              </w:rPr>
              <w:t xml:space="preserve">Gaeilge </w:t>
            </w:r>
          </w:p>
          <w:p w:rsidR="003156FD" w:rsidRPr="009C6D9E" w:rsidRDefault="009C6D9E" w:rsidP="002B5F6D">
            <w:pPr>
              <w:numPr>
                <w:ilvl w:val="0"/>
                <w:numId w:val="1"/>
              </w:numPr>
              <w:spacing w:line="259" w:lineRule="auto"/>
              <w:rPr>
                <w:sz w:val="28"/>
              </w:rPr>
            </w:pPr>
            <w:r w:rsidRPr="009C6D9E">
              <w:rPr>
                <w:sz w:val="24"/>
              </w:rPr>
              <w:t xml:space="preserve">Bua </w:t>
            </w:r>
            <w:proofErr w:type="spellStart"/>
            <w:r w:rsidRPr="009C6D9E">
              <w:rPr>
                <w:sz w:val="24"/>
              </w:rPr>
              <w:t>na</w:t>
            </w:r>
            <w:proofErr w:type="spellEnd"/>
            <w:r w:rsidRPr="009C6D9E">
              <w:rPr>
                <w:sz w:val="24"/>
              </w:rPr>
              <w:t xml:space="preserve"> </w:t>
            </w:r>
            <w:proofErr w:type="spellStart"/>
            <w:r w:rsidRPr="009C6D9E">
              <w:rPr>
                <w:sz w:val="24"/>
              </w:rPr>
              <w:t>Cainte</w:t>
            </w:r>
            <w:proofErr w:type="spellEnd"/>
            <w:r w:rsidRPr="009C6D9E">
              <w:rPr>
                <w:sz w:val="24"/>
              </w:rPr>
              <w:t xml:space="preserve"> p125</w:t>
            </w:r>
          </w:p>
          <w:p w:rsidR="009C6D9E" w:rsidRPr="009C6D9E" w:rsidRDefault="009C6D9E" w:rsidP="009C6D9E">
            <w:pPr>
              <w:spacing w:line="259" w:lineRule="auto"/>
              <w:rPr>
                <w:i/>
                <w:sz w:val="28"/>
              </w:rPr>
            </w:pPr>
            <w:r>
              <w:rPr>
                <w:i/>
                <w:sz w:val="24"/>
              </w:rPr>
              <w:t xml:space="preserve">Read the story and answer 5 questions. </w:t>
            </w:r>
            <w:r>
              <w:rPr>
                <w:i/>
                <w:sz w:val="24"/>
              </w:rPr>
              <w:br/>
            </w:r>
            <w:proofErr w:type="spellStart"/>
            <w:r>
              <w:rPr>
                <w:i/>
                <w:sz w:val="24"/>
              </w:rPr>
              <w:t>Tráthnóna</w:t>
            </w:r>
            <w:proofErr w:type="spellEnd"/>
            <w:r>
              <w:rPr>
                <w:i/>
                <w:sz w:val="24"/>
              </w:rPr>
              <w:t xml:space="preserve"> = evening. </w:t>
            </w:r>
            <w:proofErr w:type="gramStart"/>
            <w:r>
              <w:rPr>
                <w:i/>
                <w:sz w:val="24"/>
              </w:rPr>
              <w:t>An</w:t>
            </w:r>
            <w:proofErr w:type="gramEnd"/>
            <w:r>
              <w:rPr>
                <w:i/>
                <w:sz w:val="24"/>
              </w:rPr>
              <w:t xml:space="preserve"> </w:t>
            </w:r>
            <w:proofErr w:type="spellStart"/>
            <w:r>
              <w:rPr>
                <w:i/>
                <w:sz w:val="24"/>
              </w:rPr>
              <w:t>chlann</w:t>
            </w:r>
            <w:proofErr w:type="spellEnd"/>
            <w:r>
              <w:rPr>
                <w:i/>
                <w:sz w:val="24"/>
              </w:rPr>
              <w:t xml:space="preserve"> = the family. </w:t>
            </w:r>
            <w:proofErr w:type="spellStart"/>
            <w:r>
              <w:rPr>
                <w:i/>
                <w:sz w:val="24"/>
              </w:rPr>
              <w:t>Thaitin</w:t>
            </w:r>
            <w:proofErr w:type="spellEnd"/>
            <w:r>
              <w:rPr>
                <w:i/>
                <w:sz w:val="24"/>
              </w:rPr>
              <w:t xml:space="preserve"> </w:t>
            </w:r>
            <w:proofErr w:type="gramStart"/>
            <w:r>
              <w:rPr>
                <w:i/>
                <w:sz w:val="24"/>
              </w:rPr>
              <w:t>an</w:t>
            </w:r>
            <w:proofErr w:type="gramEnd"/>
            <w:r>
              <w:rPr>
                <w:i/>
                <w:sz w:val="24"/>
              </w:rPr>
              <w:t xml:space="preserve"> </w:t>
            </w:r>
            <w:proofErr w:type="spellStart"/>
            <w:r>
              <w:rPr>
                <w:i/>
                <w:sz w:val="24"/>
              </w:rPr>
              <w:t>sorcas</w:t>
            </w:r>
            <w:proofErr w:type="spellEnd"/>
            <w:r>
              <w:rPr>
                <w:i/>
                <w:sz w:val="24"/>
              </w:rPr>
              <w:t xml:space="preserve"> go </w:t>
            </w:r>
            <w:proofErr w:type="spellStart"/>
            <w:r>
              <w:rPr>
                <w:i/>
                <w:sz w:val="24"/>
              </w:rPr>
              <w:t>mór</w:t>
            </w:r>
            <w:proofErr w:type="spellEnd"/>
            <w:r>
              <w:rPr>
                <w:i/>
                <w:sz w:val="24"/>
              </w:rPr>
              <w:t xml:space="preserve"> leis </w:t>
            </w:r>
            <w:proofErr w:type="spellStart"/>
            <w:r>
              <w:rPr>
                <w:i/>
                <w:sz w:val="24"/>
              </w:rPr>
              <w:t>na</w:t>
            </w:r>
            <w:proofErr w:type="spellEnd"/>
            <w:r>
              <w:rPr>
                <w:i/>
                <w:sz w:val="24"/>
              </w:rPr>
              <w:t xml:space="preserve"> </w:t>
            </w:r>
            <w:proofErr w:type="spellStart"/>
            <w:r>
              <w:rPr>
                <w:i/>
                <w:sz w:val="24"/>
              </w:rPr>
              <w:t>páistí</w:t>
            </w:r>
            <w:proofErr w:type="spellEnd"/>
            <w:r>
              <w:rPr>
                <w:i/>
                <w:sz w:val="24"/>
              </w:rPr>
              <w:t xml:space="preserve"> = The children enjoyed the circus. </w:t>
            </w:r>
          </w:p>
        </w:tc>
      </w:tr>
      <w:tr w:rsidR="003156FD" w:rsidRPr="003156FD" w:rsidTr="00A06B3C">
        <w:tc>
          <w:tcPr>
            <w:tcW w:w="9016" w:type="dxa"/>
          </w:tcPr>
          <w:p w:rsidR="003156FD" w:rsidRDefault="00004595" w:rsidP="003156FD">
            <w:pPr>
              <w:spacing w:after="160" w:line="259" w:lineRule="auto"/>
              <w:rPr>
                <w:sz w:val="28"/>
              </w:rPr>
            </w:pPr>
            <w:r>
              <w:rPr>
                <w:sz w:val="28"/>
              </w:rPr>
              <w:t>Science</w:t>
            </w:r>
            <w:r>
              <w:rPr>
                <w:sz w:val="28"/>
              </w:rPr>
              <w:br/>
            </w:r>
            <w:r w:rsidRPr="00004595">
              <w:rPr>
                <w:sz w:val="24"/>
              </w:rPr>
              <w:t>We are learning today about conductors and insulators. Before you watch the video, think about these two terms. What do you think they could mean?</w:t>
            </w:r>
            <w:r>
              <w:rPr>
                <w:sz w:val="28"/>
              </w:rPr>
              <w:t xml:space="preserve"> </w:t>
            </w:r>
          </w:p>
          <w:p w:rsidR="00FB35F6" w:rsidRPr="00FB35F6" w:rsidRDefault="00FB35F6" w:rsidP="00004595">
            <w:pPr>
              <w:pStyle w:val="ListParagraph"/>
              <w:numPr>
                <w:ilvl w:val="0"/>
                <w:numId w:val="1"/>
              </w:numPr>
              <w:rPr>
                <w:sz w:val="28"/>
              </w:rPr>
            </w:pPr>
            <w:hyperlink r:id="rId18" w:history="1">
              <w:r>
                <w:rPr>
                  <w:rStyle w:val="Hyperlink"/>
                </w:rPr>
                <w:t>https://www.youtube.com/watch?v=7H7dCVK_Z1A</w:t>
              </w:r>
            </w:hyperlink>
          </w:p>
          <w:p w:rsidR="00FB35F6" w:rsidRPr="00FB35F6" w:rsidRDefault="00FB35F6" w:rsidP="00FB35F6">
            <w:pPr>
              <w:pStyle w:val="ListParagraph"/>
              <w:numPr>
                <w:ilvl w:val="0"/>
                <w:numId w:val="1"/>
              </w:numPr>
              <w:rPr>
                <w:sz w:val="28"/>
              </w:rPr>
            </w:pPr>
            <w:hyperlink r:id="rId19" w:history="1">
              <w:r>
                <w:rPr>
                  <w:rStyle w:val="Hyperlink"/>
                </w:rPr>
                <w:t>https://www.youtube.com/watch?v=qIF90dhqGPY</w:t>
              </w:r>
            </w:hyperlink>
          </w:p>
        </w:tc>
      </w:tr>
    </w:tbl>
    <w:p w:rsidR="003156FD" w:rsidRDefault="003156FD">
      <w:pPr>
        <w:rPr>
          <w:sz w:val="28"/>
        </w:rPr>
      </w:pPr>
    </w:p>
    <w:p w:rsidR="003156FD" w:rsidRPr="003156FD" w:rsidRDefault="003156FD" w:rsidP="003156FD">
      <w:pPr>
        <w:jc w:val="center"/>
        <w:rPr>
          <w:rFonts w:ascii="Kristen ITC" w:hAnsi="Kristen ITC"/>
          <w:b/>
          <w:color w:val="00FFFF"/>
          <w:sz w:val="36"/>
        </w:rPr>
      </w:pPr>
      <w:r w:rsidRPr="003156FD">
        <w:rPr>
          <w:rFonts w:ascii="Kristen ITC" w:hAnsi="Kristen ITC"/>
          <w:b/>
          <w:color w:val="00FFFF"/>
          <w:sz w:val="36"/>
        </w:rPr>
        <w:t>Friday</w:t>
      </w:r>
    </w:p>
    <w:tbl>
      <w:tblPr>
        <w:tblStyle w:val="TableGrid"/>
        <w:tblW w:w="0" w:type="auto"/>
        <w:tblLook w:val="04A0" w:firstRow="1" w:lastRow="0" w:firstColumn="1" w:lastColumn="0" w:noHBand="0" w:noVBand="1"/>
      </w:tblPr>
      <w:tblGrid>
        <w:gridCol w:w="9016"/>
      </w:tblGrid>
      <w:tr w:rsidR="003156FD" w:rsidRPr="003156FD" w:rsidTr="00A06B3C">
        <w:tc>
          <w:tcPr>
            <w:tcW w:w="9016" w:type="dxa"/>
          </w:tcPr>
          <w:p w:rsidR="003156FD" w:rsidRPr="003156FD" w:rsidRDefault="003156FD" w:rsidP="002B5F6D">
            <w:pPr>
              <w:spacing w:line="259" w:lineRule="auto"/>
              <w:rPr>
                <w:sz w:val="28"/>
              </w:rPr>
            </w:pPr>
            <w:r w:rsidRPr="003156FD">
              <w:rPr>
                <w:sz w:val="28"/>
              </w:rPr>
              <w:t xml:space="preserve">Maths </w:t>
            </w:r>
          </w:p>
          <w:p w:rsidR="003156FD" w:rsidRPr="0065219D" w:rsidRDefault="002B5F6D" w:rsidP="002B5F6D">
            <w:pPr>
              <w:numPr>
                <w:ilvl w:val="0"/>
                <w:numId w:val="1"/>
              </w:numPr>
              <w:spacing w:line="259" w:lineRule="auto"/>
              <w:rPr>
                <w:sz w:val="28"/>
              </w:rPr>
            </w:pPr>
            <w:r w:rsidRPr="002B5F6D">
              <w:rPr>
                <w:sz w:val="24"/>
              </w:rPr>
              <w:t>Busy at maths p117</w:t>
            </w:r>
          </w:p>
          <w:p w:rsidR="0065219D" w:rsidRPr="003156FD" w:rsidRDefault="0065219D" w:rsidP="002B5F6D">
            <w:pPr>
              <w:numPr>
                <w:ilvl w:val="0"/>
                <w:numId w:val="1"/>
              </w:numPr>
              <w:spacing w:line="259" w:lineRule="auto"/>
              <w:rPr>
                <w:sz w:val="28"/>
              </w:rPr>
            </w:pPr>
            <w:r>
              <w:rPr>
                <w:sz w:val="24"/>
              </w:rPr>
              <w:t xml:space="preserve">Create a 3D shapes quiz (you can include questions about 2D shapes as well). </w:t>
            </w:r>
          </w:p>
        </w:tc>
      </w:tr>
      <w:tr w:rsidR="003156FD" w:rsidRPr="003156FD" w:rsidTr="00A06B3C">
        <w:tc>
          <w:tcPr>
            <w:tcW w:w="9016" w:type="dxa"/>
          </w:tcPr>
          <w:p w:rsidR="00716D7F" w:rsidRPr="00716D7F" w:rsidRDefault="003156FD" w:rsidP="00716D7F">
            <w:pPr>
              <w:spacing w:line="259" w:lineRule="auto"/>
              <w:rPr>
                <w:sz w:val="28"/>
              </w:rPr>
            </w:pPr>
            <w:r w:rsidRPr="003156FD">
              <w:rPr>
                <w:sz w:val="28"/>
              </w:rPr>
              <w:t xml:space="preserve">English </w:t>
            </w:r>
          </w:p>
          <w:p w:rsidR="00004595" w:rsidRPr="00004595" w:rsidRDefault="00004595" w:rsidP="00004595">
            <w:pPr>
              <w:numPr>
                <w:ilvl w:val="0"/>
                <w:numId w:val="1"/>
              </w:numPr>
              <w:spacing w:line="259" w:lineRule="auto"/>
              <w:rPr>
                <w:sz w:val="28"/>
              </w:rPr>
            </w:pPr>
            <w:r>
              <w:rPr>
                <w:sz w:val="24"/>
              </w:rPr>
              <w:t>My Spelling workbook Unit 16</w:t>
            </w:r>
            <w:r w:rsidRPr="006E3171">
              <w:rPr>
                <w:sz w:val="24"/>
              </w:rPr>
              <w:t xml:space="preserve"> one activity</w:t>
            </w:r>
          </w:p>
          <w:p w:rsidR="00716D7F" w:rsidRPr="00716D7F" w:rsidRDefault="00716D7F" w:rsidP="00716D7F">
            <w:pPr>
              <w:numPr>
                <w:ilvl w:val="0"/>
                <w:numId w:val="1"/>
              </w:numPr>
              <w:spacing w:line="259" w:lineRule="auto"/>
              <w:rPr>
                <w:sz w:val="24"/>
              </w:rPr>
            </w:pPr>
            <w:r w:rsidRPr="00716D7F">
              <w:rPr>
                <w:sz w:val="24"/>
              </w:rPr>
              <w:lastRenderedPageBreak/>
              <w:t xml:space="preserve">Fireworks Utterly Me, Clarice Bean </w:t>
            </w:r>
          </w:p>
          <w:p w:rsidR="003156FD" w:rsidRPr="003156FD" w:rsidRDefault="00716D7F" w:rsidP="00716D7F">
            <w:pPr>
              <w:numPr>
                <w:ilvl w:val="0"/>
                <w:numId w:val="1"/>
              </w:numPr>
              <w:spacing w:line="259" w:lineRule="auto"/>
              <w:rPr>
                <w:sz w:val="28"/>
              </w:rPr>
            </w:pPr>
            <w:r>
              <w:rPr>
                <w:sz w:val="24"/>
              </w:rPr>
              <w:t>Read p136 - p139</w:t>
            </w:r>
            <w:r w:rsidRPr="00716D7F">
              <w:rPr>
                <w:sz w:val="24"/>
              </w:rPr>
              <w:t xml:space="preserve"> and answer star questions.</w:t>
            </w:r>
          </w:p>
        </w:tc>
      </w:tr>
      <w:tr w:rsidR="003156FD" w:rsidRPr="003156FD" w:rsidTr="009C6D9E">
        <w:trPr>
          <w:trHeight w:val="1048"/>
        </w:trPr>
        <w:tc>
          <w:tcPr>
            <w:tcW w:w="9016" w:type="dxa"/>
          </w:tcPr>
          <w:p w:rsidR="003156FD" w:rsidRPr="003156FD" w:rsidRDefault="003156FD" w:rsidP="009C6D9E">
            <w:pPr>
              <w:spacing w:line="259" w:lineRule="auto"/>
              <w:rPr>
                <w:sz w:val="28"/>
              </w:rPr>
            </w:pPr>
            <w:r w:rsidRPr="003156FD">
              <w:rPr>
                <w:sz w:val="28"/>
              </w:rPr>
              <w:lastRenderedPageBreak/>
              <w:t xml:space="preserve">Gaeilge </w:t>
            </w:r>
          </w:p>
          <w:p w:rsidR="003156FD" w:rsidRPr="009C6D9E" w:rsidRDefault="009C6D9E" w:rsidP="009C6D9E">
            <w:pPr>
              <w:numPr>
                <w:ilvl w:val="0"/>
                <w:numId w:val="1"/>
              </w:numPr>
              <w:spacing w:line="259" w:lineRule="auto"/>
              <w:rPr>
                <w:sz w:val="24"/>
              </w:rPr>
            </w:pPr>
            <w:r w:rsidRPr="009C6D9E">
              <w:rPr>
                <w:sz w:val="24"/>
              </w:rPr>
              <w:t xml:space="preserve">Bua </w:t>
            </w:r>
            <w:proofErr w:type="spellStart"/>
            <w:r w:rsidRPr="009C6D9E">
              <w:rPr>
                <w:sz w:val="24"/>
              </w:rPr>
              <w:t>na</w:t>
            </w:r>
            <w:proofErr w:type="spellEnd"/>
            <w:r w:rsidRPr="009C6D9E">
              <w:rPr>
                <w:sz w:val="24"/>
              </w:rPr>
              <w:t xml:space="preserve"> </w:t>
            </w:r>
            <w:proofErr w:type="spellStart"/>
            <w:r w:rsidRPr="009C6D9E">
              <w:rPr>
                <w:sz w:val="24"/>
              </w:rPr>
              <w:t>cainte</w:t>
            </w:r>
            <w:proofErr w:type="spellEnd"/>
            <w:r w:rsidRPr="009C6D9E">
              <w:rPr>
                <w:sz w:val="24"/>
              </w:rPr>
              <w:t xml:space="preserve"> p126</w:t>
            </w:r>
          </w:p>
          <w:p w:rsidR="009C6D9E" w:rsidRPr="009C6D9E" w:rsidRDefault="009C6D9E" w:rsidP="009C6D9E">
            <w:pPr>
              <w:spacing w:after="160" w:line="259" w:lineRule="auto"/>
              <w:rPr>
                <w:i/>
                <w:sz w:val="24"/>
              </w:rPr>
            </w:pPr>
            <w:r>
              <w:rPr>
                <w:i/>
                <w:sz w:val="24"/>
              </w:rPr>
              <w:t xml:space="preserve">Read the poem and then draw the pictures in your copy. </w:t>
            </w:r>
          </w:p>
        </w:tc>
      </w:tr>
      <w:tr w:rsidR="003156FD" w:rsidRPr="003156FD" w:rsidTr="00A06B3C">
        <w:tc>
          <w:tcPr>
            <w:tcW w:w="9016" w:type="dxa"/>
          </w:tcPr>
          <w:p w:rsidR="003156FD" w:rsidRDefault="00004595" w:rsidP="00352ECD">
            <w:pPr>
              <w:spacing w:line="259" w:lineRule="auto"/>
              <w:rPr>
                <w:sz w:val="28"/>
              </w:rPr>
            </w:pPr>
            <w:r>
              <w:rPr>
                <w:sz w:val="28"/>
              </w:rPr>
              <w:t>PE</w:t>
            </w:r>
            <w:bookmarkStart w:id="0" w:name="_GoBack"/>
            <w:bookmarkEnd w:id="0"/>
          </w:p>
          <w:p w:rsidR="00004595" w:rsidRPr="00004595" w:rsidRDefault="00004595" w:rsidP="00352ECD">
            <w:pPr>
              <w:pStyle w:val="ListParagraph"/>
              <w:numPr>
                <w:ilvl w:val="0"/>
                <w:numId w:val="1"/>
              </w:numPr>
              <w:rPr>
                <w:sz w:val="28"/>
              </w:rPr>
            </w:pPr>
            <w:r w:rsidRPr="00004595">
              <w:rPr>
                <w:sz w:val="24"/>
              </w:rPr>
              <w:t>Famous character fitness</w:t>
            </w:r>
            <w:r>
              <w:t xml:space="preserve">: </w:t>
            </w:r>
            <w:hyperlink r:id="rId20" w:history="1">
              <w:r>
                <w:rPr>
                  <w:rStyle w:val="Hyperlink"/>
                </w:rPr>
                <w:t>https://www.youtube.com/watch?v=hsfheb5UwdE</w:t>
              </w:r>
            </w:hyperlink>
          </w:p>
        </w:tc>
      </w:tr>
    </w:tbl>
    <w:p w:rsidR="003156FD" w:rsidRPr="003156FD" w:rsidRDefault="003156FD">
      <w:pPr>
        <w:rPr>
          <w:sz w:val="28"/>
        </w:rPr>
      </w:pPr>
    </w:p>
    <w:sectPr w:rsidR="003156FD" w:rsidRPr="003156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F2C43"/>
    <w:multiLevelType w:val="hybridMultilevel"/>
    <w:tmpl w:val="D67030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FD"/>
    <w:rsid w:val="00004595"/>
    <w:rsid w:val="0000502D"/>
    <w:rsid w:val="001B1CC6"/>
    <w:rsid w:val="002B5F6D"/>
    <w:rsid w:val="003156FD"/>
    <w:rsid w:val="00352ECD"/>
    <w:rsid w:val="005309CC"/>
    <w:rsid w:val="00594922"/>
    <w:rsid w:val="0065219D"/>
    <w:rsid w:val="006E3171"/>
    <w:rsid w:val="00716D7F"/>
    <w:rsid w:val="00756A8C"/>
    <w:rsid w:val="009C6D9E"/>
    <w:rsid w:val="00EC219C"/>
    <w:rsid w:val="00F903A8"/>
    <w:rsid w:val="00FB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86834-0E21-4D33-AD45-207AD1FB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5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56FD"/>
    <w:pPr>
      <w:ind w:left="720"/>
      <w:contextualSpacing/>
    </w:pPr>
  </w:style>
  <w:style w:type="table" w:customStyle="1" w:styleId="TableGrid1">
    <w:name w:val="Table Grid1"/>
    <w:basedOn w:val="TableNormal"/>
    <w:next w:val="TableGrid"/>
    <w:uiPriority w:val="39"/>
    <w:rsid w:val="006E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3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5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jfallon.ie/resources/20684/BAM3_Tutorial_059/lessons/BAM3_Tutorial_059/index.html" TargetMode="External"/><Relationship Id="rId13" Type="http://schemas.openxmlformats.org/officeDocument/2006/relationships/hyperlink" Target="https://youtu.be/2cg-Uc556-Q" TargetMode="External"/><Relationship Id="rId18" Type="http://schemas.openxmlformats.org/officeDocument/2006/relationships/hyperlink" Target="https://www.youtube.com/watch?v=7H7dCVK_Z1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youtu.be/h53SiATbLzE" TargetMode="External"/><Relationship Id="rId12" Type="http://schemas.openxmlformats.org/officeDocument/2006/relationships/hyperlink" Target="http://data.cjfallon.ie/resources/20684/BAM3_Tutorial_064/lessons/BAM3_Tutorial_064/index.html" TargetMode="External"/><Relationship Id="rId17" Type="http://schemas.openxmlformats.org/officeDocument/2006/relationships/hyperlink" Target="http://data.cjfallon.ie/resources/20684/BAM3_Tutorial_065/lessons/BAM3_Tutorial_065/index.html" TargetMode="External"/><Relationship Id="rId2" Type="http://schemas.openxmlformats.org/officeDocument/2006/relationships/styles" Target="styles.xml"/><Relationship Id="rId16" Type="http://schemas.openxmlformats.org/officeDocument/2006/relationships/hyperlink" Target="https://www.youtube.com/watch?v=HOFp8bHTN30" TargetMode="External"/><Relationship Id="rId20" Type="http://schemas.openxmlformats.org/officeDocument/2006/relationships/hyperlink" Target="https://www.youtube.com/watch?v=hsfheb5UwdE" TargetMode="External"/><Relationship Id="rId1" Type="http://schemas.openxmlformats.org/officeDocument/2006/relationships/numbering" Target="numbering.xml"/><Relationship Id="rId6" Type="http://schemas.openxmlformats.org/officeDocument/2006/relationships/hyperlink" Target="https://www.cbc.ca/kidscbc2/the-feed/day-of-the-dead-and-the-sugar-skull" TargetMode="External"/><Relationship Id="rId11" Type="http://schemas.openxmlformats.org/officeDocument/2006/relationships/hyperlink" Target="https://www.youtube.com/watch?v=IKEDd9AQUns" TargetMode="External"/><Relationship Id="rId5" Type="http://schemas.openxmlformats.org/officeDocument/2006/relationships/hyperlink" Target="http://data.cjfallon.ie/resources/20684/BAM3_Tutorial_061/lessons/BAM3_Tutorial_061/index.html" TargetMode="External"/><Relationship Id="rId15" Type="http://schemas.openxmlformats.org/officeDocument/2006/relationships/hyperlink" Target="https://www.youtube.com/watch?v=vXW42TRIq1Y" TargetMode="External"/><Relationship Id="rId10" Type="http://schemas.openxmlformats.org/officeDocument/2006/relationships/hyperlink" Target="https://www.youtube.com/watch?v=psUPYR235O8" TargetMode="External"/><Relationship Id="rId19" Type="http://schemas.openxmlformats.org/officeDocument/2006/relationships/hyperlink" Target="https://www.youtube.com/watch?v=qIF90dhqGPY" TargetMode="External"/><Relationship Id="rId4" Type="http://schemas.openxmlformats.org/officeDocument/2006/relationships/webSettings" Target="webSettings.xml"/><Relationship Id="rId9" Type="http://schemas.openxmlformats.org/officeDocument/2006/relationships/hyperlink" Target="https://www.youtube.com/watch?v=Um7ukvphdHY" TargetMode="External"/><Relationship Id="rId14" Type="http://schemas.openxmlformats.org/officeDocument/2006/relationships/hyperlink" Target="https://www.youtube.com/watch?v=Uf76pThNXZ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 10A</dc:creator>
  <cp:keywords/>
  <dc:description/>
  <cp:lastModifiedBy>Room 10A</cp:lastModifiedBy>
  <cp:revision>7</cp:revision>
  <dcterms:created xsi:type="dcterms:W3CDTF">2020-04-28T14:03:00Z</dcterms:created>
  <dcterms:modified xsi:type="dcterms:W3CDTF">2020-06-07T19:43:00Z</dcterms:modified>
</cp:coreProperties>
</file>